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3C" w:rsidRDefault="00803C3C" w:rsidP="00604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803C3C" w:rsidRDefault="00041483" w:rsidP="00604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4148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2655" cy="469265"/>
            <wp:effectExtent l="1905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92" t="-101" r="38252" b="94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DD9" w:rsidRPr="007C7DD9" w:rsidRDefault="007C7DD9" w:rsidP="006045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8F6890" w:rsidRPr="00F65D89" w:rsidRDefault="008F6890" w:rsidP="006045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АДМИНИСТРАЦИЯ КИРОВСКОГО ГОРОДСКОГО ПОСЕЛЕНИЯ</w:t>
      </w:r>
    </w:p>
    <w:p w:rsidR="006045FC" w:rsidRDefault="006045FC" w:rsidP="006045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890" w:rsidRPr="00F65D89" w:rsidRDefault="008F6890" w:rsidP="006045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D8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6890" w:rsidRPr="00F65D89" w:rsidRDefault="008F6890" w:rsidP="006045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6890" w:rsidRPr="006045FC" w:rsidRDefault="00EE2E45" w:rsidP="006045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5FC">
        <w:rPr>
          <w:rFonts w:ascii="Times New Roman" w:hAnsi="Times New Roman" w:cs="Times New Roman"/>
          <w:b/>
          <w:sz w:val="26"/>
          <w:szCs w:val="26"/>
        </w:rPr>
        <w:t>20.04.2023г.</w:t>
      </w:r>
      <w:r w:rsidR="008F6890" w:rsidRPr="006045FC">
        <w:rPr>
          <w:rFonts w:ascii="Times New Roman" w:hAnsi="Times New Roman" w:cs="Times New Roman"/>
          <w:b/>
          <w:sz w:val="26"/>
          <w:szCs w:val="26"/>
        </w:rPr>
        <w:t xml:space="preserve">                       пгт. Кировский                                № </w:t>
      </w:r>
      <w:r w:rsidRPr="006045FC">
        <w:rPr>
          <w:rFonts w:ascii="Times New Roman" w:hAnsi="Times New Roman" w:cs="Times New Roman"/>
          <w:b/>
          <w:sz w:val="26"/>
          <w:szCs w:val="26"/>
        </w:rPr>
        <w:t>198</w:t>
      </w:r>
    </w:p>
    <w:p w:rsidR="007C7DD9" w:rsidRPr="00EE2E45" w:rsidRDefault="007C7DD9" w:rsidP="006045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C7DD9" w:rsidRDefault="00CB6F3F" w:rsidP="00604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Порядк</w:t>
      </w:r>
      <w:r w:rsid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определения</w:t>
      </w:r>
    </w:p>
    <w:p w:rsidR="007C7DD9" w:rsidRDefault="00921D36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D0CAA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опливоснабжающ</w:t>
      </w:r>
      <w:r w:rsidR="005B7761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6F3F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</w:t>
      </w:r>
      <w:r w:rsidR="00EA78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8830EB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состава</w:t>
      </w:r>
    </w:p>
    <w:p w:rsidR="007C7DD9" w:rsidRDefault="008830EB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конкурсной комиссии по отбору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7761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топливоснабжающей</w:t>
      </w:r>
    </w:p>
    <w:p w:rsidR="007C7DD9" w:rsidRDefault="008830EB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</w:t>
      </w:r>
      <w:r w:rsidR="005B7761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6F3F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снабжения населения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Кировского </w:t>
      </w:r>
    </w:p>
    <w:p w:rsidR="007C7DD9" w:rsidRDefault="002955C9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поселения</w:t>
      </w:r>
      <w:r w:rsidR="00CB6F3F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твердым топливом</w:t>
      </w:r>
      <w:r w:rsidR="008F68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7761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(дрова</w:t>
      </w:r>
      <w:r w:rsidR="00561E6F"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</w:t>
      </w:r>
      <w:r w:rsid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5F3700" w:rsidRPr="007C7DD9" w:rsidRDefault="004D0CAA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целью отопления жилых помещений</w:t>
      </w:r>
    </w:p>
    <w:p w:rsidR="00CB6F3F" w:rsidRPr="007C7DD9" w:rsidRDefault="004D0CAA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D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печным отоплением</w:t>
      </w:r>
    </w:p>
    <w:p w:rsidR="00CB6F3F" w:rsidRPr="007C7DD9" w:rsidRDefault="00CB6F3F" w:rsidP="007C7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6F3F" w:rsidRPr="007C7DD9" w:rsidRDefault="002C7F31" w:rsidP="00EE2E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7DD9">
        <w:rPr>
          <w:rFonts w:ascii="Times New Roman" w:hAnsi="Times New Roman"/>
          <w:sz w:val="26"/>
          <w:szCs w:val="26"/>
        </w:rPr>
        <w:t>В соответствии с Ф</w:t>
      </w:r>
      <w:r w:rsidR="008830EB" w:rsidRPr="007C7DD9">
        <w:rPr>
          <w:rFonts w:ascii="Times New Roman" w:hAnsi="Times New Roman"/>
          <w:sz w:val="26"/>
          <w:szCs w:val="26"/>
        </w:rPr>
        <w:t>едеральным закон</w:t>
      </w:r>
      <w:r w:rsidR="00561E6F" w:rsidRPr="007C7DD9">
        <w:rPr>
          <w:rFonts w:ascii="Times New Roman" w:hAnsi="Times New Roman"/>
          <w:sz w:val="26"/>
          <w:szCs w:val="26"/>
        </w:rPr>
        <w:t>о</w:t>
      </w:r>
      <w:r w:rsidR="008830EB" w:rsidRPr="007C7DD9">
        <w:rPr>
          <w:rFonts w:ascii="Times New Roman" w:hAnsi="Times New Roman"/>
          <w:sz w:val="26"/>
          <w:szCs w:val="26"/>
        </w:rPr>
        <w:t>м Российской Фе</w:t>
      </w:r>
      <w:r w:rsidR="00921D36">
        <w:rPr>
          <w:rFonts w:ascii="Times New Roman" w:hAnsi="Times New Roman"/>
          <w:sz w:val="26"/>
          <w:szCs w:val="26"/>
        </w:rPr>
        <w:t>дерации</w:t>
      </w:r>
      <w:r w:rsidR="008830EB" w:rsidRPr="007C7DD9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самоуправлении в Российской Федерации»,</w:t>
      </w:r>
      <w:r w:rsidR="008F6890">
        <w:rPr>
          <w:rFonts w:ascii="Times New Roman" w:hAnsi="Times New Roman"/>
          <w:sz w:val="26"/>
          <w:szCs w:val="26"/>
        </w:rPr>
        <w:t xml:space="preserve"> </w:t>
      </w:r>
      <w:r w:rsidR="00E46EB7" w:rsidRPr="007C7DD9">
        <w:rPr>
          <w:rFonts w:ascii="Times New Roman" w:hAnsi="Times New Roman" w:cs="Times New Roman"/>
          <w:sz w:val="26"/>
          <w:szCs w:val="26"/>
        </w:rPr>
        <w:t>п</w:t>
      </w:r>
      <w:r w:rsidR="00180D81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Правительства Российской Федерации от 06.05.2011 </w:t>
      </w:r>
      <w:r w:rsidR="005F3700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80D81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354 </w:t>
      </w:r>
      <w:r w:rsidR="005F3700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80D81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F3700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1E6F" w:rsidRPr="007C7DD9">
        <w:rPr>
          <w:rFonts w:ascii="Times New Roman" w:hAnsi="Times New Roman" w:cs="Times New Roman"/>
          <w:sz w:val="26"/>
          <w:szCs w:val="26"/>
        </w:rPr>
        <w:t>,</w:t>
      </w:r>
      <w:r w:rsidR="008F6890">
        <w:rPr>
          <w:rFonts w:ascii="Times New Roman" w:hAnsi="Times New Roman" w:cs="Times New Roman"/>
          <w:sz w:val="26"/>
          <w:szCs w:val="26"/>
        </w:rPr>
        <w:t xml:space="preserve"> </w:t>
      </w:r>
      <w:r w:rsidR="00921D36" w:rsidRPr="00833B8C">
        <w:rPr>
          <w:rFonts w:ascii="Times New Roman" w:hAnsi="Times New Roman" w:cs="Times New Roman"/>
          <w:sz w:val="26"/>
          <w:szCs w:val="26"/>
        </w:rPr>
        <w:t>решением муниципального комитета Кировского городского поселения (в третьем созыве) от  02.12.2016 г. №152  «Об утверждении Положения об организации электро-, тепло-, газо-, водоснабжения населения, водоотведения, снабжения населения топливом в границах к</w:t>
      </w:r>
      <w:r w:rsidR="00921D36">
        <w:rPr>
          <w:rFonts w:ascii="Times New Roman" w:hAnsi="Times New Roman" w:cs="Times New Roman"/>
          <w:sz w:val="26"/>
          <w:szCs w:val="26"/>
        </w:rPr>
        <w:t>ировского городского поселения»</w:t>
      </w:r>
      <w:r w:rsidR="008830EB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F6890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6F3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</w:t>
      </w:r>
      <w:r w:rsidR="008F689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="00CB6F3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целях обеспечения населения </w:t>
      </w:r>
      <w:r w:rsidR="008F689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="00CB6F3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проживающего в жилых домах с печным отоплением, твердым топливом</w:t>
      </w:r>
      <w:r w:rsidR="00921D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1326" w:rsidRPr="007C7DD9">
        <w:rPr>
          <w:rFonts w:ascii="Times New Roman" w:hAnsi="Times New Roman" w:cs="Times New Roman"/>
          <w:sz w:val="26"/>
          <w:szCs w:val="26"/>
        </w:rPr>
        <w:t>(дровами)</w:t>
      </w:r>
      <w:r w:rsidR="00CB6F3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6EB7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B6F3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F689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поселения.</w:t>
      </w:r>
    </w:p>
    <w:p w:rsidR="001B5CEE" w:rsidRPr="007C7DD9" w:rsidRDefault="001B5CEE" w:rsidP="007C7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CEE" w:rsidRPr="006045FC" w:rsidRDefault="001B5CEE" w:rsidP="007C7D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4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7C7DD9" w:rsidRPr="007C7DD9" w:rsidRDefault="007C7DD9" w:rsidP="007C7D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761" w:rsidRPr="007C7DD9" w:rsidRDefault="005B7761" w:rsidP="00EE2E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5B7761" w:rsidRPr="007C7DD9" w:rsidRDefault="005B7761" w:rsidP="00EE2E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hAnsi="Times New Roman" w:cs="Times New Roman"/>
          <w:sz w:val="26"/>
          <w:szCs w:val="26"/>
        </w:rPr>
        <w:t xml:space="preserve">1.1. </w:t>
      </w:r>
      <w:hyperlink w:anchor="P36">
        <w:r w:rsidRPr="007C7DD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7C7DD9">
        <w:rPr>
          <w:rFonts w:ascii="Times New Roman" w:hAnsi="Times New Roman" w:cs="Times New Roman"/>
          <w:sz w:val="26"/>
          <w:szCs w:val="26"/>
        </w:rPr>
        <w:t xml:space="preserve"> определения топливоснабжающей организации для снабжения населения </w:t>
      </w:r>
      <w:r w:rsidR="00041483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7C7DD9">
        <w:rPr>
          <w:rFonts w:ascii="Times New Roman" w:hAnsi="Times New Roman" w:cs="Times New Roman"/>
          <w:sz w:val="26"/>
          <w:szCs w:val="26"/>
        </w:rPr>
        <w:t xml:space="preserve"> твердым топливом (дровами)</w:t>
      </w:r>
      <w:r w:rsidR="00561E6F" w:rsidRPr="007C7DD9">
        <w:rPr>
          <w:rFonts w:ascii="Times New Roman" w:hAnsi="Times New Roman" w:cs="Times New Roman"/>
          <w:sz w:val="26"/>
          <w:szCs w:val="26"/>
        </w:rPr>
        <w:t xml:space="preserve"> с целью отопления жилых помещений с печным отоплением</w:t>
      </w:r>
      <w:r w:rsidR="00041483">
        <w:rPr>
          <w:rFonts w:ascii="Times New Roman" w:hAnsi="Times New Roman" w:cs="Times New Roman"/>
          <w:sz w:val="26"/>
          <w:szCs w:val="26"/>
        </w:rPr>
        <w:t xml:space="preserve"> </w:t>
      </w:r>
      <w:r w:rsidR="002C7F31" w:rsidRPr="007C7DD9">
        <w:rPr>
          <w:rFonts w:ascii="Times New Roman" w:hAnsi="Times New Roman" w:cs="Times New Roman"/>
          <w:sz w:val="26"/>
          <w:szCs w:val="26"/>
        </w:rPr>
        <w:t>(</w:t>
      </w:r>
      <w:r w:rsidR="00603149">
        <w:rPr>
          <w:rFonts w:ascii="Times New Roman" w:hAnsi="Times New Roman" w:cs="Times New Roman"/>
          <w:sz w:val="26"/>
          <w:szCs w:val="26"/>
        </w:rPr>
        <w:t>П</w:t>
      </w:r>
      <w:r w:rsidR="002C7F31" w:rsidRPr="007C7DD9">
        <w:rPr>
          <w:rFonts w:ascii="Times New Roman" w:hAnsi="Times New Roman" w:cs="Times New Roman"/>
          <w:sz w:val="26"/>
          <w:szCs w:val="26"/>
        </w:rPr>
        <w:t>риложение</w:t>
      </w:r>
      <w:r w:rsidR="00603149">
        <w:rPr>
          <w:rFonts w:ascii="Times New Roman" w:hAnsi="Times New Roman" w:cs="Times New Roman"/>
          <w:sz w:val="26"/>
          <w:szCs w:val="26"/>
        </w:rPr>
        <w:t xml:space="preserve"> №</w:t>
      </w:r>
      <w:r w:rsidR="002C7F31" w:rsidRPr="007C7DD9">
        <w:rPr>
          <w:rFonts w:ascii="Times New Roman" w:hAnsi="Times New Roman" w:cs="Times New Roman"/>
          <w:sz w:val="26"/>
          <w:szCs w:val="26"/>
        </w:rPr>
        <w:t>1).</w:t>
      </w:r>
    </w:p>
    <w:p w:rsidR="005B7761" w:rsidRDefault="005B7761" w:rsidP="00EE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hAnsi="Times New Roman" w:cs="Times New Roman"/>
          <w:sz w:val="26"/>
          <w:szCs w:val="26"/>
        </w:rPr>
        <w:t xml:space="preserve">1.2. </w:t>
      </w:r>
      <w:hyperlink w:anchor="P100">
        <w:r w:rsidRPr="007C7DD9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="00B71EB0">
        <w:rPr>
          <w:rFonts w:ascii="Times New Roman" w:hAnsi="Times New Roman" w:cs="Times New Roman"/>
          <w:sz w:val="26"/>
          <w:szCs w:val="26"/>
        </w:rPr>
        <w:t xml:space="preserve"> конкурсной комиссии </w:t>
      </w:r>
      <w:r w:rsidRPr="007C7DD9">
        <w:rPr>
          <w:rFonts w:ascii="Times New Roman" w:hAnsi="Times New Roman" w:cs="Times New Roman"/>
          <w:sz w:val="26"/>
          <w:szCs w:val="26"/>
        </w:rPr>
        <w:t xml:space="preserve">по отбору топливоснабжающей организации для обеспечения населения </w:t>
      </w:r>
      <w:r w:rsidR="00041483"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="00041483" w:rsidRPr="007C7DD9">
        <w:rPr>
          <w:rFonts w:ascii="Times New Roman" w:hAnsi="Times New Roman" w:cs="Times New Roman"/>
          <w:sz w:val="26"/>
          <w:szCs w:val="26"/>
        </w:rPr>
        <w:t xml:space="preserve"> </w:t>
      </w:r>
      <w:r w:rsidRPr="007C7DD9">
        <w:rPr>
          <w:rFonts w:ascii="Times New Roman" w:hAnsi="Times New Roman" w:cs="Times New Roman"/>
          <w:sz w:val="26"/>
          <w:szCs w:val="26"/>
        </w:rPr>
        <w:t xml:space="preserve">твердым топливом (дровами) </w:t>
      </w:r>
      <w:r w:rsidR="00561E6F"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отопления жилых помещений с печным отоплением </w:t>
      </w:r>
      <w:r w:rsidR="002C7F31" w:rsidRPr="007C7DD9">
        <w:rPr>
          <w:rFonts w:ascii="Times New Roman" w:hAnsi="Times New Roman" w:cs="Times New Roman"/>
          <w:sz w:val="26"/>
          <w:szCs w:val="26"/>
        </w:rPr>
        <w:t>(</w:t>
      </w:r>
      <w:r w:rsidR="00603149">
        <w:rPr>
          <w:rFonts w:ascii="Times New Roman" w:hAnsi="Times New Roman" w:cs="Times New Roman"/>
          <w:sz w:val="26"/>
          <w:szCs w:val="26"/>
        </w:rPr>
        <w:t>П</w:t>
      </w:r>
      <w:r w:rsidR="002C7F31" w:rsidRPr="007C7DD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603149">
        <w:rPr>
          <w:rFonts w:ascii="Times New Roman" w:hAnsi="Times New Roman" w:cs="Times New Roman"/>
          <w:sz w:val="26"/>
          <w:szCs w:val="26"/>
        </w:rPr>
        <w:t>№2</w:t>
      </w:r>
      <w:r w:rsidR="002C7F31" w:rsidRPr="007C7DD9">
        <w:rPr>
          <w:rFonts w:ascii="Times New Roman" w:hAnsi="Times New Roman" w:cs="Times New Roman"/>
          <w:sz w:val="26"/>
          <w:szCs w:val="26"/>
        </w:rPr>
        <w:t>)</w:t>
      </w:r>
      <w:r w:rsidRPr="007C7DD9">
        <w:rPr>
          <w:rFonts w:ascii="Times New Roman" w:hAnsi="Times New Roman" w:cs="Times New Roman"/>
          <w:sz w:val="26"/>
          <w:szCs w:val="26"/>
        </w:rPr>
        <w:t>.</w:t>
      </w:r>
    </w:p>
    <w:p w:rsidR="006D0A2C" w:rsidRPr="006D0A2C" w:rsidRDefault="006D0A2C" w:rsidP="006D0A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6D0A2C">
        <w:rPr>
          <w:rFonts w:ascii="Times New Roman" w:hAnsi="Times New Roman" w:cs="Times New Roman"/>
          <w:sz w:val="26"/>
          <w:szCs w:val="26"/>
        </w:rPr>
        <w:t>1.3. Положение</w:t>
      </w:r>
      <w:r w:rsidRPr="006D0A2C">
        <w:rPr>
          <w:rFonts w:ascii="Times New Roman" w:hAnsi="Times New Roman" w:cs="Times New Roman"/>
          <w:kern w:val="1"/>
          <w:sz w:val="26"/>
          <w:szCs w:val="26"/>
          <w:lang w:eastAsia="zh-CN"/>
        </w:rPr>
        <w:t xml:space="preserve"> о комиссии для проведения конкурса по определению топливоснабжающей организации для снабжения населения Кировского городского поселения твердым топливом (дровами) (Приложение №3)</w:t>
      </w:r>
      <w:r>
        <w:rPr>
          <w:rFonts w:ascii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5B7761" w:rsidRPr="007C7DD9" w:rsidRDefault="005B7761" w:rsidP="00EE2E4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hAnsi="Times New Roman" w:cs="Times New Roman"/>
          <w:sz w:val="26"/>
          <w:szCs w:val="26"/>
        </w:rPr>
        <w:t>1.</w:t>
      </w:r>
      <w:r w:rsidR="006D0A2C">
        <w:rPr>
          <w:rFonts w:ascii="Times New Roman" w:hAnsi="Times New Roman" w:cs="Times New Roman"/>
          <w:sz w:val="26"/>
          <w:szCs w:val="26"/>
        </w:rPr>
        <w:t>4</w:t>
      </w:r>
      <w:r w:rsidRPr="007C7DD9">
        <w:rPr>
          <w:rFonts w:ascii="Times New Roman" w:hAnsi="Times New Roman" w:cs="Times New Roman"/>
          <w:sz w:val="26"/>
          <w:szCs w:val="26"/>
        </w:rPr>
        <w:t xml:space="preserve">. Типовую </w:t>
      </w:r>
      <w:hyperlink w:anchor="P125">
        <w:r w:rsidRPr="007C7DD9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Pr="007C7DD9">
        <w:rPr>
          <w:rFonts w:ascii="Times New Roman" w:hAnsi="Times New Roman" w:cs="Times New Roman"/>
          <w:sz w:val="26"/>
          <w:szCs w:val="26"/>
        </w:rPr>
        <w:t xml:space="preserve"> Соглашения об организации в </w:t>
      </w:r>
      <w:r w:rsidR="00041483">
        <w:rPr>
          <w:rFonts w:ascii="Times New Roman" w:hAnsi="Times New Roman" w:cs="Times New Roman"/>
          <w:sz w:val="26"/>
          <w:szCs w:val="26"/>
        </w:rPr>
        <w:t>Кировском городском поселении</w:t>
      </w:r>
      <w:r w:rsidR="00041483" w:rsidRPr="007C7DD9">
        <w:rPr>
          <w:rFonts w:ascii="Times New Roman" w:hAnsi="Times New Roman" w:cs="Times New Roman"/>
          <w:sz w:val="26"/>
          <w:szCs w:val="26"/>
        </w:rPr>
        <w:t xml:space="preserve"> </w:t>
      </w:r>
      <w:r w:rsidRPr="007C7DD9">
        <w:rPr>
          <w:rFonts w:ascii="Times New Roman" w:hAnsi="Times New Roman" w:cs="Times New Roman"/>
          <w:sz w:val="26"/>
          <w:szCs w:val="26"/>
        </w:rPr>
        <w:t>снабжения населения твердым топливом (дровами)</w:t>
      </w:r>
      <w:r w:rsidR="00561E6F" w:rsidRPr="007C7DD9">
        <w:rPr>
          <w:rFonts w:ascii="Times New Roman" w:hAnsi="Times New Roman" w:cs="Times New Roman"/>
          <w:sz w:val="26"/>
          <w:szCs w:val="26"/>
        </w:rPr>
        <w:t xml:space="preserve"> с целью отопления жилых помещений с печным отоплением</w:t>
      </w:r>
      <w:r w:rsidR="00041483">
        <w:rPr>
          <w:rFonts w:ascii="Times New Roman" w:hAnsi="Times New Roman" w:cs="Times New Roman"/>
          <w:sz w:val="26"/>
          <w:szCs w:val="26"/>
        </w:rPr>
        <w:t xml:space="preserve"> </w:t>
      </w:r>
      <w:r w:rsidR="002C7F31" w:rsidRPr="007C7DD9">
        <w:rPr>
          <w:rFonts w:ascii="Times New Roman" w:hAnsi="Times New Roman" w:cs="Times New Roman"/>
          <w:sz w:val="26"/>
          <w:szCs w:val="26"/>
        </w:rPr>
        <w:t>(</w:t>
      </w:r>
      <w:r w:rsidR="00603149">
        <w:rPr>
          <w:rFonts w:ascii="Times New Roman" w:hAnsi="Times New Roman" w:cs="Times New Roman"/>
          <w:sz w:val="26"/>
          <w:szCs w:val="26"/>
        </w:rPr>
        <w:t>П</w:t>
      </w:r>
      <w:r w:rsidR="002C7F31" w:rsidRPr="007C7DD9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="00603149">
        <w:rPr>
          <w:rFonts w:ascii="Times New Roman" w:hAnsi="Times New Roman" w:cs="Times New Roman"/>
          <w:sz w:val="26"/>
          <w:szCs w:val="26"/>
        </w:rPr>
        <w:t>№</w:t>
      </w:r>
      <w:r w:rsidR="006D0A2C">
        <w:rPr>
          <w:rFonts w:ascii="Times New Roman" w:hAnsi="Times New Roman" w:cs="Times New Roman"/>
          <w:sz w:val="26"/>
          <w:szCs w:val="26"/>
        </w:rPr>
        <w:t>4</w:t>
      </w:r>
      <w:r w:rsidR="002C7F31" w:rsidRPr="007C7DD9">
        <w:rPr>
          <w:rFonts w:ascii="Times New Roman" w:hAnsi="Times New Roman" w:cs="Times New Roman"/>
          <w:sz w:val="26"/>
          <w:szCs w:val="26"/>
        </w:rPr>
        <w:t>).</w:t>
      </w:r>
    </w:p>
    <w:p w:rsidR="00B71EB0" w:rsidRDefault="00B71EB0" w:rsidP="00EE2E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71EB0" w:rsidSect="00B71EB0">
          <w:pgSz w:w="11906" w:h="16838" w:code="9"/>
          <w:pgMar w:top="284" w:right="851" w:bottom="1134" w:left="1701" w:header="567" w:footer="709" w:gutter="0"/>
          <w:pgNumType w:start="1"/>
          <w:cols w:space="708"/>
          <w:docGrid w:linePitch="360"/>
        </w:sectPr>
      </w:pPr>
    </w:p>
    <w:p w:rsidR="008B7C5E" w:rsidRDefault="008B7C5E" w:rsidP="00EE2E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C5E" w:rsidRDefault="008B7C5E" w:rsidP="00EE2E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7C5E" w:rsidRPr="00B71EB0" w:rsidRDefault="008B7C5E" w:rsidP="00EE2E4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E45" w:rsidRDefault="00AC7DEE" w:rsidP="00EE2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C7DD9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F64659" w:rsidRPr="007C7DD9">
        <w:rPr>
          <w:rFonts w:ascii="Times New Roman" w:hAnsi="Times New Roman"/>
          <w:sz w:val="26"/>
          <w:szCs w:val="26"/>
        </w:rPr>
        <w:t>подлежит</w:t>
      </w:r>
      <w:r w:rsidRPr="007C7DD9">
        <w:rPr>
          <w:rFonts w:ascii="Times New Roman" w:hAnsi="Times New Roman"/>
          <w:sz w:val="26"/>
          <w:szCs w:val="26"/>
        </w:rPr>
        <w:t xml:space="preserve"> официально</w:t>
      </w:r>
      <w:r w:rsidR="00F64659" w:rsidRPr="007C7DD9">
        <w:rPr>
          <w:rFonts w:ascii="Times New Roman" w:hAnsi="Times New Roman"/>
          <w:sz w:val="26"/>
          <w:szCs w:val="26"/>
        </w:rPr>
        <w:t>му</w:t>
      </w:r>
      <w:r w:rsidRPr="007C7DD9">
        <w:rPr>
          <w:rFonts w:ascii="Times New Roman" w:hAnsi="Times New Roman"/>
          <w:sz w:val="26"/>
          <w:szCs w:val="26"/>
        </w:rPr>
        <w:t xml:space="preserve"> опубликовани</w:t>
      </w:r>
      <w:r w:rsidR="00F64659" w:rsidRPr="007C7DD9">
        <w:rPr>
          <w:rFonts w:ascii="Times New Roman" w:hAnsi="Times New Roman"/>
          <w:sz w:val="26"/>
          <w:szCs w:val="26"/>
        </w:rPr>
        <w:t>ю</w:t>
      </w:r>
      <w:r w:rsidR="00041483">
        <w:rPr>
          <w:rFonts w:ascii="Times New Roman" w:hAnsi="Times New Roman"/>
          <w:sz w:val="26"/>
          <w:szCs w:val="26"/>
        </w:rPr>
        <w:t xml:space="preserve"> </w:t>
      </w:r>
      <w:r w:rsidR="00EE2E45">
        <w:rPr>
          <w:rFonts w:ascii="Times New Roman" w:hAnsi="Times New Roman"/>
          <w:sz w:val="26"/>
          <w:szCs w:val="26"/>
        </w:rPr>
        <w:t>на</w:t>
      </w:r>
      <w:r w:rsidRPr="007C7DD9">
        <w:rPr>
          <w:rFonts w:ascii="Times New Roman" w:hAnsi="Times New Roman"/>
          <w:sz w:val="26"/>
          <w:szCs w:val="26"/>
        </w:rPr>
        <w:t xml:space="preserve"> </w:t>
      </w:r>
      <w:r w:rsidR="00EE2E45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9" w:tgtFrame="_blank" w:history="1">
        <w:r w:rsidR="00EE2E45" w:rsidRPr="00EE2E45">
          <w:rPr>
            <w:rStyle w:val="ae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="00EE2E45" w:rsidRPr="00EE2E45">
        <w:rPr>
          <w:rFonts w:ascii="Times New Roman" w:hAnsi="Times New Roman" w:cs="Times New Roman"/>
          <w:sz w:val="26"/>
          <w:szCs w:val="26"/>
        </w:rPr>
        <w:t>.</w:t>
      </w:r>
    </w:p>
    <w:p w:rsidR="00AC7DEE" w:rsidRPr="007C7DD9" w:rsidRDefault="00AC7DEE" w:rsidP="00EE2E45">
      <w:pPr>
        <w:widowControl w:val="0"/>
        <w:tabs>
          <w:tab w:val="num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7DD9">
        <w:rPr>
          <w:rFonts w:ascii="Times New Roman" w:hAnsi="Times New Roman"/>
          <w:sz w:val="26"/>
          <w:szCs w:val="26"/>
        </w:rPr>
        <w:t xml:space="preserve">3. </w:t>
      </w:r>
      <w:r w:rsidR="006045FC" w:rsidRPr="006045FC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561E6F" w:rsidRDefault="00561E6F" w:rsidP="00EE2E45">
      <w:pPr>
        <w:widowControl w:val="0"/>
        <w:tabs>
          <w:tab w:val="num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1EB0" w:rsidRDefault="00B71EB0" w:rsidP="007C7DD9">
      <w:pPr>
        <w:widowControl w:val="0"/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1EB0" w:rsidRDefault="00B71EB0" w:rsidP="007C7DD9">
      <w:pPr>
        <w:widowControl w:val="0"/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1D36" w:rsidRPr="007C7DD9" w:rsidRDefault="00921D36" w:rsidP="007C7DD9">
      <w:pPr>
        <w:widowControl w:val="0"/>
        <w:tabs>
          <w:tab w:val="num" w:pos="0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1483" w:rsidRPr="00F65D89" w:rsidRDefault="00041483" w:rsidP="00041483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Глава Кировского городского поселения –</w:t>
      </w:r>
    </w:p>
    <w:p w:rsidR="00041483" w:rsidRPr="00F65D89" w:rsidRDefault="00041483" w:rsidP="00041483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глава администрации</w:t>
      </w:r>
    </w:p>
    <w:p w:rsidR="00041483" w:rsidRPr="00545A46" w:rsidRDefault="00041483" w:rsidP="00041483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F65D89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          С.В. Коляда</w:t>
      </w:r>
    </w:p>
    <w:p w:rsidR="00A169FA" w:rsidRDefault="00A169FA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Pr="00D414AC" w:rsidRDefault="000A7CEE" w:rsidP="000A7CEE">
      <w:pPr>
        <w:suppressAutoHyphens/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414A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414AC">
        <w:rPr>
          <w:rFonts w:ascii="Times New Roman" w:hAnsi="Times New Roman" w:cs="Times New Roman"/>
          <w:sz w:val="26"/>
          <w:szCs w:val="26"/>
        </w:rPr>
        <w:t>1</w:t>
      </w:r>
    </w:p>
    <w:p w:rsidR="000A7CEE" w:rsidRPr="00D414AC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0A7CEE" w:rsidRPr="00D414AC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0A7CEE" w:rsidRPr="00D414AC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</w:p>
    <w:p w:rsidR="000A7CEE" w:rsidRPr="00D414AC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«20» апреля 2023  № 198 </w:t>
      </w:r>
    </w:p>
    <w:p w:rsidR="000A7CEE" w:rsidRPr="00D414AC" w:rsidRDefault="000A7CEE" w:rsidP="000A7C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</w:t>
      </w: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 топливоснабжающей организации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41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снабжения</w:t>
      </w: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Кировского городского поселения </w:t>
      </w:r>
      <w:r w:rsidRPr="00D414AC">
        <w:rPr>
          <w:rFonts w:ascii="Times New Roman" w:hAnsi="Times New Roman" w:cs="Times New Roman"/>
          <w:b/>
          <w:sz w:val="26"/>
          <w:szCs w:val="26"/>
        </w:rPr>
        <w:t>твердым топливом (дровами)</w:t>
      </w: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14AC">
        <w:rPr>
          <w:rFonts w:ascii="Times New Roman" w:hAnsi="Times New Roman" w:cs="Times New Roman"/>
          <w:b/>
          <w:sz w:val="26"/>
          <w:szCs w:val="26"/>
        </w:rPr>
        <w:t>с целью отопления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b/>
          <w:sz w:val="26"/>
          <w:szCs w:val="26"/>
        </w:rPr>
        <w:t xml:space="preserve">жилых помещений с печным отоплением </w:t>
      </w: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Pr="00D414AC" w:rsidRDefault="000A7CEE" w:rsidP="000A7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4AC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0A7CEE" w:rsidRPr="00D414AC" w:rsidRDefault="000A7CEE" w:rsidP="000A7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определения топливоснабжающей организации для снабжения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твердым топливом (дровами) с целью отопления жилых помещений с печным отоплением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 xml:space="preserve">-Порядок)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в целях определения топливоснабжающей организации для снабжения населения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твердым топливом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Уставом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Кировского городского поселения осуществляет обеспечение населения твердым топливом (дровами).</w:t>
      </w:r>
      <w:r w:rsidRPr="00D94EB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0A7CEE" w:rsidRPr="00907B7A" w:rsidRDefault="000A7CEE" w:rsidP="000A7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1.3. Основные понятия:</w:t>
      </w:r>
    </w:p>
    <w:p w:rsidR="000A7CEE" w:rsidRPr="00907B7A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Твердое топливо - дрова;</w:t>
      </w:r>
    </w:p>
    <w:p w:rsidR="000A7CEE" w:rsidRPr="00907B7A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Топливоснабжающая организация - предприятие, учреждение, индивидуальный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07B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ниматель (продавец) осуществляющие непосредственное снабжение населения твердым топливом (дровами) на основании соглашения, заключенного с администрацией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поселения.</w:t>
      </w:r>
    </w:p>
    <w:p w:rsidR="000A7CEE" w:rsidRPr="00D414AC" w:rsidRDefault="000A7CEE" w:rsidP="000A7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2.Порядок проведения конкурсного отбора</w:t>
      </w:r>
    </w:p>
    <w:p w:rsidR="000A7CEE" w:rsidRPr="00D414AC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 xml:space="preserve">2.1. Администрация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размещает в средствах массовой информации и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r w:rsidRPr="00D414AC">
        <w:rPr>
          <w:rFonts w:ascii="Times New Roman" w:hAnsi="Times New Roman" w:cs="Times New Roman"/>
          <w:color w:val="000000"/>
          <w:sz w:val="26"/>
          <w:szCs w:val="26"/>
        </w:rPr>
        <w:t>извещение о проведении конкурсного отбора</w:t>
      </w:r>
      <w:r w:rsidRPr="00D414AC">
        <w:rPr>
          <w:rFonts w:ascii="Times New Roman" w:hAnsi="Times New Roman" w:cs="Times New Roman"/>
          <w:sz w:val="26"/>
          <w:szCs w:val="26"/>
        </w:rPr>
        <w:t xml:space="preserve"> по определению топливоснабжающей организации для снабжения 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твердым топливом (дровами)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с целью отопления жилых помещений с печным отоплением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-конкурсный отбор).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Извещение о проведении конкурсного отбора содержит следующую информацию: 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дате, времени, месте проведения конкурсного отбора</w:t>
      </w:r>
      <w:r w:rsidRPr="00D414AC">
        <w:rPr>
          <w:rFonts w:ascii="Times New Roman" w:hAnsi="Times New Roman" w:cs="Times New Roman"/>
          <w:sz w:val="26"/>
          <w:szCs w:val="26"/>
        </w:rPr>
        <w:t xml:space="preserve"> и порядок подачи заявок</w:t>
      </w: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 предмете конкурсного отбора; 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>- наименование, место нахождения, почтовый адрес, адрес электронной почты, номер контактного телефона, ответственного должностного лица;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>- наименование и краткое изложение условий конкурсного отбора;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 xml:space="preserve">- срок, в течение которого с победителем конкурсного отбора заключается Соглашение об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Кировском городском поселении</w:t>
      </w:r>
      <w:r w:rsidRPr="00D414AC">
        <w:rPr>
          <w:rFonts w:ascii="Times New Roman" w:hAnsi="Times New Roman" w:cs="Times New Roman"/>
          <w:sz w:val="26"/>
          <w:szCs w:val="26"/>
        </w:rPr>
        <w:t xml:space="preserve"> снабжения </w:t>
      </w:r>
      <w:r w:rsidRPr="00D414AC">
        <w:rPr>
          <w:rFonts w:ascii="Times New Roman" w:hAnsi="Times New Roman" w:cs="Times New Roman"/>
          <w:sz w:val="26"/>
          <w:szCs w:val="26"/>
        </w:rPr>
        <w:lastRenderedPageBreak/>
        <w:t>населения твердым топливом (дровами)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Соглашение);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-о максимальном размере возмещения неполученных доходов топливоснабжающей организации в связи с оказанием услуг по обеспечению населения твердым топливом на текущий финансовый год; </w:t>
      </w:r>
    </w:p>
    <w:p w:rsidR="000A7CEE" w:rsidRPr="00D414AC" w:rsidRDefault="000A7CEE" w:rsidP="000A7CEE">
      <w:pPr>
        <w:widowControl w:val="0"/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расчетные розничные цены на твердое топливо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A7CEE" w:rsidRDefault="000A7CEE" w:rsidP="000A7CEE">
      <w:pPr>
        <w:widowControl w:val="0"/>
        <w:tabs>
          <w:tab w:val="left" w:pos="1238"/>
          <w:tab w:val="left" w:pos="4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 критериях оценки заявок.</w:t>
      </w:r>
    </w:p>
    <w:p w:rsidR="000A7CEE" w:rsidRPr="001F5097" w:rsidRDefault="000A7CEE" w:rsidP="000A7CEE">
      <w:pPr>
        <w:widowControl w:val="0"/>
        <w:tabs>
          <w:tab w:val="left" w:pos="1238"/>
          <w:tab w:val="left" w:pos="45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5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Порядок подачи заявок на участие в конкурсном отборе.</w:t>
      </w:r>
    </w:p>
    <w:p w:rsidR="000A7CEE" w:rsidRPr="00D414AC" w:rsidRDefault="000A7CEE" w:rsidP="000A7CEE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Заявки принимаются </w:t>
      </w:r>
      <w:r w:rsidRPr="00907B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5526E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течение </w:t>
      </w:r>
      <w:r w:rsidRPr="005526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 рабочих дней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даты опубликования извещения о проведении конкурсного отбора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10" w:tgtFrame="_blank" w:history="1">
        <w:r w:rsidRPr="00EE2E45">
          <w:rPr>
            <w:rStyle w:val="ae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 xml:space="preserve">Прием заявок на участие в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конкурсном отборе</w:t>
      </w:r>
      <w:r w:rsidRPr="00D414AC">
        <w:rPr>
          <w:rFonts w:ascii="Times New Roman" w:hAnsi="Times New Roman" w:cs="Times New Roman"/>
          <w:sz w:val="26"/>
          <w:szCs w:val="26"/>
        </w:rPr>
        <w:t xml:space="preserve"> прекращается в 16.00 в последний день срока подачи заявок. Начало процедуры вскрытия конвертов с заявками на участие в конкурсе является время и день прекращения приема заявок.</w:t>
      </w:r>
    </w:p>
    <w:p w:rsidR="000A7CEE" w:rsidRDefault="000A7CEE" w:rsidP="000A7C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526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Заявки представляются по адресу: Приморский край, Кировский район, пгт. Кировский, ул. Площадь Свободы, 46, каб. №9 в </w:t>
      </w:r>
      <w:r w:rsidRPr="005526EA">
        <w:rPr>
          <w:rFonts w:ascii="Times New Roman" w:hAnsi="Times New Roman" w:cs="Times New Roman"/>
          <w:sz w:val="26"/>
          <w:szCs w:val="26"/>
          <w:lang w:eastAsia="zh-CN"/>
        </w:rPr>
        <w:t>рабочие дни (понедельник – четверг с 8:00 часов до 17:00 часов,  пятница – с 8:00 до 16:00, перерыв на обед с 12:00 часов до 13:00 часов).</w:t>
      </w:r>
    </w:p>
    <w:p w:rsidR="000A7CEE" w:rsidRPr="005526EA" w:rsidRDefault="000A7CEE" w:rsidP="000A7CE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526EA">
        <w:rPr>
          <w:rFonts w:ascii="Times New Roman" w:hAnsi="Times New Roman" w:cs="Times New Roman"/>
          <w:sz w:val="26"/>
          <w:szCs w:val="26"/>
          <w:lang w:eastAsia="zh-CN"/>
        </w:rPr>
        <w:t>Процедура представления заявки на участие в Конкурсе должна проходить анонимно, чтобы Участники не имели сведений об участвующих в Конкурсе юридических лицах и индивидуальных предпринимателях. Лица, осуществляющие хранение конвертов с заявками, не вправе допускать повреждение таких конвертов и заявок до момента их вскрытия</w:t>
      </w:r>
    </w:p>
    <w:p w:rsidR="000A7CEE" w:rsidRPr="00D414AC" w:rsidRDefault="000A7CEE" w:rsidP="000A7CEE">
      <w:pPr>
        <w:widowControl w:val="0"/>
        <w:tabs>
          <w:tab w:val="left" w:pos="13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документов, входящих в состав заявки и требования к ним: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заявка на участие в конкурсном отборе;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заверенные копии учредительных документов;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чем за шесть месяцев на дату подачи документов;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заверенная копия свидетельства о постановке на учет в налоговом органе;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справка об отсутствии задолженности по уплате налогов, сборов и иных обязательных платежей в бюджеты бюджетной системы Российской Федерации;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документ, подтверждающий правомочность лица на подачу заявки и подписание Соглашения;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расчеты розничных цен на твердое топливо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доставки до места хранения (далее – розничные цены на твердое топливо);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8) копии документов, подтверждающих наличие топливных ресурсов (договора аренды/покупки лесозаготовительных участков или договора на приобретения твердого топлива);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9) копии документов, подтверждающих наличие баз, складов для хранения и реализации твёрдого топлива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копии документов, подтверждающих право владения: 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грузовым автотранспортом; 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техническими средствами для выполнения погрузо-разгрузочных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7CEE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11) адреса пунктов приема граждан для заключения договоров с указанием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телефона;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12) документы по п.п. 3, 4, 5 предоставляются участниками в добровольном порядке в соответствии с Федеральным законом от 27.07.2010 № 210-ФЗ «Об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организации предоставления государственных и муниципальных услуг».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предоставленные документы должны быть надлежащим образом заверены, сброшюрованы (или прошиты), пронумерованы и скреплены печатью.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Заявки принимаются в обезличенных запечатанных конвертах. </w:t>
      </w:r>
    </w:p>
    <w:p w:rsidR="000A7CEE" w:rsidRPr="00D414AC" w:rsidRDefault="000A7CEE" w:rsidP="000A7CEE">
      <w:pPr>
        <w:pStyle w:val="3"/>
        <w:shd w:val="clear" w:color="auto" w:fill="auto"/>
        <w:tabs>
          <w:tab w:val="left" w:pos="113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414AC">
        <w:rPr>
          <w:sz w:val="26"/>
          <w:szCs w:val="26"/>
        </w:rPr>
        <w:t>Наличие подчисток, приписок, зачеркнутых слов и иных не оговоренных исправлений в документах, а также повреждений, наличие которых не позволяет однозначно истолковать его содержание, не допускается.</w:t>
      </w:r>
    </w:p>
    <w:p w:rsidR="000A7CEE" w:rsidRPr="00D414AC" w:rsidRDefault="000A7CEE" w:rsidP="000A7CEE">
      <w:pPr>
        <w:pStyle w:val="3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414AC">
        <w:rPr>
          <w:sz w:val="26"/>
          <w:szCs w:val="26"/>
        </w:rPr>
        <w:t>Наличие в заявке описок, опечаток, орфографических и арифметических ошибок не может являться основанием для отказа в допуске к участию в конкурсном отборе.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Поступающие заявки регистрируются в журнале регистрации входящей корреспонденции.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Заявители несут полную ответственность за полноту и достоверность предоставляемых сведений.</w:t>
      </w:r>
    </w:p>
    <w:p w:rsidR="000A7CEE" w:rsidRPr="00D414AC" w:rsidRDefault="000A7CEE" w:rsidP="000A7CEE">
      <w:pPr>
        <w:pStyle w:val="3"/>
        <w:shd w:val="clear" w:color="auto" w:fill="auto"/>
        <w:tabs>
          <w:tab w:val="left" w:pos="1220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414AC">
        <w:rPr>
          <w:sz w:val="26"/>
          <w:szCs w:val="26"/>
          <w:lang w:eastAsia="ru-RU"/>
        </w:rPr>
        <w:t>Заявители</w:t>
      </w:r>
      <w:r w:rsidRPr="00D414AC">
        <w:rPr>
          <w:sz w:val="26"/>
          <w:szCs w:val="26"/>
        </w:rPr>
        <w:t xml:space="preserve"> имеют право письменно получить разъяснения положений </w:t>
      </w:r>
      <w:r w:rsidRPr="00D414AC">
        <w:rPr>
          <w:color w:val="000000"/>
          <w:sz w:val="26"/>
          <w:szCs w:val="26"/>
          <w:lang w:eastAsia="ru-RU"/>
        </w:rPr>
        <w:t>извещения о проведении конкурсного отбора</w:t>
      </w:r>
      <w:r w:rsidRPr="00D414AC">
        <w:rPr>
          <w:sz w:val="26"/>
          <w:szCs w:val="26"/>
        </w:rPr>
        <w:t xml:space="preserve">. Для этого заявители направляют </w:t>
      </w:r>
      <w:r w:rsidRPr="00907B7A">
        <w:rPr>
          <w:sz w:val="26"/>
          <w:szCs w:val="26"/>
        </w:rPr>
        <w:t>письменный запрос в адрес администрации Кировского городского поселения в срок не позднее</w:t>
      </w:r>
      <w:r w:rsidRPr="00D414AC">
        <w:rPr>
          <w:sz w:val="26"/>
          <w:szCs w:val="26"/>
        </w:rPr>
        <w:t xml:space="preserve">, чем за </w:t>
      </w:r>
      <w:r w:rsidRPr="001F5097">
        <w:rPr>
          <w:b/>
          <w:sz w:val="26"/>
          <w:szCs w:val="26"/>
        </w:rPr>
        <w:t>4 рабочих дня</w:t>
      </w:r>
      <w:r w:rsidRPr="00D414AC">
        <w:rPr>
          <w:sz w:val="26"/>
          <w:szCs w:val="26"/>
        </w:rPr>
        <w:t xml:space="preserve"> до даты окончания срока приема заявок</w:t>
      </w:r>
      <w:r w:rsidRPr="001F5097">
        <w:rPr>
          <w:sz w:val="26"/>
          <w:szCs w:val="26"/>
        </w:rPr>
        <w:t xml:space="preserve">. </w:t>
      </w:r>
      <w:r w:rsidRPr="00907B7A">
        <w:rPr>
          <w:sz w:val="26"/>
          <w:szCs w:val="26"/>
        </w:rPr>
        <w:t>Специалистом администрации Кировского городского поселения в течение</w:t>
      </w:r>
      <w:r w:rsidRPr="00D414AC">
        <w:rPr>
          <w:sz w:val="26"/>
          <w:szCs w:val="26"/>
        </w:rPr>
        <w:t xml:space="preserve"> рабочего дня со дня получения запроса о разъяснении положений </w:t>
      </w:r>
      <w:r w:rsidRPr="00D414AC">
        <w:rPr>
          <w:color w:val="000000"/>
          <w:sz w:val="26"/>
          <w:szCs w:val="26"/>
          <w:lang w:eastAsia="ru-RU"/>
        </w:rPr>
        <w:t>извещения о проведении конкурсного отбора</w:t>
      </w:r>
      <w:r w:rsidRPr="00D414AC">
        <w:rPr>
          <w:sz w:val="26"/>
          <w:szCs w:val="26"/>
        </w:rPr>
        <w:t xml:space="preserve">, направляет заявителю письменные разъяснения положений </w:t>
      </w:r>
      <w:r w:rsidRPr="00D414AC">
        <w:rPr>
          <w:color w:val="000000"/>
          <w:sz w:val="26"/>
          <w:szCs w:val="26"/>
          <w:lang w:eastAsia="ru-RU"/>
        </w:rPr>
        <w:t>извещения о проведении конкурсного отбора</w:t>
      </w:r>
      <w:r w:rsidRPr="00D414AC">
        <w:rPr>
          <w:sz w:val="26"/>
          <w:szCs w:val="26"/>
        </w:rPr>
        <w:t xml:space="preserve"> посредством телефакса, электронной почты или почтового отправления.</w:t>
      </w:r>
    </w:p>
    <w:p w:rsidR="000A7CEE" w:rsidRPr="001F5097" w:rsidRDefault="000A7CEE" w:rsidP="000A7CEE">
      <w:pPr>
        <w:pStyle w:val="3"/>
        <w:shd w:val="clear" w:color="auto" w:fill="auto"/>
        <w:tabs>
          <w:tab w:val="left" w:pos="709"/>
          <w:tab w:val="left" w:pos="1148"/>
        </w:tabs>
        <w:spacing w:before="0" w:after="0" w:line="240" w:lineRule="auto"/>
        <w:ind w:firstLine="709"/>
        <w:jc w:val="both"/>
        <w:rPr>
          <w:i/>
          <w:sz w:val="26"/>
          <w:szCs w:val="26"/>
        </w:rPr>
      </w:pPr>
      <w:r w:rsidRPr="00D414AC">
        <w:rPr>
          <w:sz w:val="26"/>
          <w:szCs w:val="26"/>
          <w:lang w:eastAsia="ru-RU"/>
        </w:rPr>
        <w:t>Заявители</w:t>
      </w:r>
      <w:r w:rsidRPr="00D414AC">
        <w:rPr>
          <w:sz w:val="26"/>
          <w:szCs w:val="26"/>
        </w:rPr>
        <w:t xml:space="preserve"> имеют право внести изменения в поданную заявку не позднее, чем </w:t>
      </w:r>
      <w:r w:rsidRPr="001F5097">
        <w:rPr>
          <w:b/>
          <w:sz w:val="26"/>
          <w:szCs w:val="26"/>
        </w:rPr>
        <w:t>за 2 рабочих дня</w:t>
      </w:r>
      <w:r w:rsidRPr="00D414AC">
        <w:rPr>
          <w:sz w:val="26"/>
          <w:szCs w:val="26"/>
        </w:rPr>
        <w:t xml:space="preserve"> до даты окончания срока приема заявок. Для этого </w:t>
      </w:r>
      <w:r w:rsidRPr="00D414AC">
        <w:rPr>
          <w:sz w:val="26"/>
          <w:szCs w:val="26"/>
          <w:lang w:eastAsia="ru-RU"/>
        </w:rPr>
        <w:t>заявители</w:t>
      </w:r>
      <w:r w:rsidRPr="00D414AC">
        <w:rPr>
          <w:sz w:val="26"/>
          <w:szCs w:val="26"/>
        </w:rPr>
        <w:t xml:space="preserve"> направляют посредством почтового сообщения или электронной почты письменное </w:t>
      </w:r>
      <w:r w:rsidRPr="00907B7A">
        <w:rPr>
          <w:sz w:val="26"/>
          <w:szCs w:val="26"/>
        </w:rPr>
        <w:t>уведомление в администрацию Кировского городского поселения и прилагают изменения к заявке</w:t>
      </w:r>
      <w:r w:rsidRPr="00D414AC">
        <w:rPr>
          <w:sz w:val="26"/>
          <w:szCs w:val="26"/>
        </w:rPr>
        <w:t xml:space="preserve">, изложив их в форме таблицы поправок в произвольной форме. Письменное уведомление о внесении изменений в поданную заявку регистрируются в день поступления </w:t>
      </w:r>
      <w:r w:rsidRPr="00907B7A">
        <w:rPr>
          <w:sz w:val="26"/>
          <w:szCs w:val="26"/>
        </w:rPr>
        <w:t xml:space="preserve">с </w:t>
      </w:r>
      <w:r w:rsidRPr="00D414AC">
        <w:rPr>
          <w:sz w:val="26"/>
          <w:szCs w:val="26"/>
        </w:rPr>
        <w:t xml:space="preserve">указанием даты и времени его подачи. </w:t>
      </w:r>
      <w:r w:rsidRPr="001F5097">
        <w:rPr>
          <w:i/>
          <w:sz w:val="26"/>
          <w:szCs w:val="26"/>
        </w:rPr>
        <w:t>Отметка о регистрации письменного уведомления ставится на экземпляре заявителя и прилагается к ранее поданной заявке.</w:t>
      </w:r>
    </w:p>
    <w:p w:rsidR="000A7CEE" w:rsidRPr="00D414AC" w:rsidRDefault="000A7CEE" w:rsidP="000A7CEE">
      <w:pPr>
        <w:pStyle w:val="3"/>
        <w:shd w:val="clear" w:color="auto" w:fill="auto"/>
        <w:tabs>
          <w:tab w:val="left" w:pos="567"/>
          <w:tab w:val="left" w:pos="1191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D414AC">
        <w:rPr>
          <w:sz w:val="26"/>
          <w:szCs w:val="26"/>
          <w:lang w:eastAsia="ru-RU"/>
        </w:rPr>
        <w:t>Заявители</w:t>
      </w:r>
      <w:r w:rsidRPr="00D414AC">
        <w:rPr>
          <w:sz w:val="26"/>
          <w:szCs w:val="26"/>
        </w:rPr>
        <w:t xml:space="preserve"> вправе отозвать свою заявку </w:t>
      </w:r>
      <w:r w:rsidRPr="001F5097">
        <w:rPr>
          <w:b/>
          <w:sz w:val="26"/>
          <w:szCs w:val="26"/>
        </w:rPr>
        <w:t>за 2 рабочих дня</w:t>
      </w:r>
      <w:r w:rsidRPr="00D414AC">
        <w:rPr>
          <w:sz w:val="26"/>
          <w:szCs w:val="26"/>
        </w:rPr>
        <w:t xml:space="preserve"> до даты окончания срока рассмотрения заявок. Для этого</w:t>
      </w:r>
      <w:r>
        <w:rPr>
          <w:sz w:val="26"/>
          <w:szCs w:val="26"/>
        </w:rPr>
        <w:t xml:space="preserve"> </w:t>
      </w:r>
      <w:r w:rsidRPr="00D414AC">
        <w:rPr>
          <w:sz w:val="26"/>
          <w:szCs w:val="26"/>
          <w:lang w:eastAsia="ru-RU"/>
        </w:rPr>
        <w:t>заявители</w:t>
      </w:r>
      <w:r w:rsidRPr="00D414AC">
        <w:rPr>
          <w:sz w:val="26"/>
          <w:szCs w:val="26"/>
        </w:rPr>
        <w:t xml:space="preserve"> направляют посредством телефакса, электронной почты или почтового отправления письменное уведомление </w:t>
      </w:r>
      <w:r w:rsidRPr="00907B7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администрацию Кировского городского </w:t>
      </w:r>
      <w:r w:rsidRPr="00907B7A">
        <w:rPr>
          <w:sz w:val="26"/>
          <w:szCs w:val="26"/>
        </w:rPr>
        <w:t xml:space="preserve">поселения о своем решении. </w:t>
      </w:r>
      <w:r>
        <w:rPr>
          <w:sz w:val="26"/>
          <w:szCs w:val="26"/>
        </w:rPr>
        <w:t>Администрация Кировского поселения</w:t>
      </w:r>
      <w:r w:rsidRPr="00907B7A">
        <w:rPr>
          <w:sz w:val="26"/>
          <w:szCs w:val="26"/>
        </w:rPr>
        <w:t xml:space="preserve"> в течение</w:t>
      </w:r>
      <w:r>
        <w:rPr>
          <w:sz w:val="26"/>
          <w:szCs w:val="26"/>
        </w:rPr>
        <w:t xml:space="preserve"> </w:t>
      </w:r>
      <w:r w:rsidRPr="001F5097">
        <w:rPr>
          <w:b/>
          <w:sz w:val="26"/>
          <w:szCs w:val="26"/>
        </w:rPr>
        <w:t>1 рабочего дня</w:t>
      </w:r>
      <w:r w:rsidRPr="00D414AC">
        <w:rPr>
          <w:sz w:val="26"/>
          <w:szCs w:val="26"/>
        </w:rPr>
        <w:t xml:space="preserve"> после получения уведомления осуществляет возврат путем направления посредством почты письма заявителю с приложением предоставленной участником отбора заявки и всех документов, прилагаемых к ней.</w:t>
      </w:r>
    </w:p>
    <w:p w:rsidR="000A7CEE" w:rsidRPr="001F5097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50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Порядок рассмотрения заявок</w:t>
      </w:r>
    </w:p>
    <w:p w:rsidR="000A7CEE" w:rsidRPr="00D414AC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 xml:space="preserve">Вскрытие конвертов с заявками, допуск претендентов к участию в конкурсном отборе, оценка и сопоставление конкурсных предложений, признанных участниками конкурсного отбора, осуществляются конкурсной комиссией по отбору топливоснабжающей организации для обеспечения 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твердым топливом (дровами), утвержденной постановлением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 xml:space="preserve">-Комиссия). </w:t>
      </w:r>
    </w:p>
    <w:p w:rsidR="000A7CEE" w:rsidRPr="00D414AC" w:rsidRDefault="000A7CEE" w:rsidP="000A7CEE">
      <w:pPr>
        <w:pStyle w:val="ConsPlusNormal"/>
        <w:ind w:firstLine="709"/>
        <w:jc w:val="both"/>
        <w:rPr>
          <w:sz w:val="26"/>
          <w:szCs w:val="26"/>
        </w:rPr>
      </w:pPr>
      <w:r w:rsidRPr="00D414AC">
        <w:rPr>
          <w:rFonts w:ascii="Times New Roman" w:hAnsi="Times New Roman" w:cs="Times New Roman"/>
          <w:sz w:val="26"/>
          <w:szCs w:val="26"/>
        </w:rPr>
        <w:t>В день, указанный в извещении о проведении конкурсного отбора, Комиссия в присутствии претендентов на участие в конкурсном отборе, пожелавших присутствовать на заседании конкурсной комиссии, производит</w:t>
      </w:r>
      <w:r w:rsidRPr="00D414AC">
        <w:rPr>
          <w:rFonts w:ascii="Times New Roman" w:hAnsi="Times New Roman" w:cs="Times New Roman"/>
          <w:color w:val="000000"/>
          <w:sz w:val="26"/>
          <w:szCs w:val="26"/>
        </w:rPr>
        <w:t xml:space="preserve"> вскрытие </w:t>
      </w:r>
      <w:r w:rsidRPr="00D414AC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конвертов с заявками на участие в конкурсном отборе.</w:t>
      </w:r>
    </w:p>
    <w:p w:rsidR="000A7CEE" w:rsidRPr="00D414AC" w:rsidRDefault="000A7CEE" w:rsidP="000A7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вскрытии конвертов с заявками объявляются и заносятся в протокол: наименование (для юридического лица) либо фамилия, имя, отчество (для индивидуального предпринимателя) каждого заявителя, конверт с заявкой которого вскрывается; информация о наличии документов, предусмотренных разделом 2 настоящего Порядка.</w:t>
      </w:r>
    </w:p>
    <w:p w:rsidR="000A7CEE" w:rsidRPr="00D414AC" w:rsidRDefault="000A7CEE" w:rsidP="000A7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вскрытии конвертов с заявками Комиссия вправе потребовать от заявителя разъяснения сведений, содержащихся в заявке и прилагаемых к ней документах. Указанные разъяснения вносятся в протокол вскрытия конвертов с заявками. При этом изменение заявки не допускается. </w:t>
      </w:r>
    </w:p>
    <w:p w:rsidR="000A7CEE" w:rsidRPr="00BD1D70" w:rsidRDefault="000A7CEE" w:rsidP="000A7CEE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вскрытия конвертов с заявками ведется секретарем Комиссии и подписывается всеми присутствующими на заседании членами Комиссии непосредственно после вскрытия всех конвертов с заявками</w:t>
      </w:r>
      <w:r w:rsidRPr="001F50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F5097">
        <w:rPr>
          <w:sz w:val="26"/>
          <w:szCs w:val="26"/>
          <w:lang w:eastAsia="zh-CN"/>
        </w:rPr>
        <w:t xml:space="preserve"> 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Копия протокола вскрытия конвертов с заявками размещается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11" w:tgtFrame="_blank" w:history="1">
        <w:r w:rsidRPr="00EE2E45">
          <w:rPr>
            <w:rStyle w:val="ae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 в течение </w:t>
      </w:r>
      <w:r w:rsidRPr="00BD1D70">
        <w:rPr>
          <w:rFonts w:ascii="Times New Roman" w:hAnsi="Times New Roman" w:cs="Times New Roman"/>
          <w:b/>
          <w:sz w:val="26"/>
          <w:szCs w:val="26"/>
          <w:lang w:eastAsia="zh-CN"/>
        </w:rPr>
        <w:t>5 рабочих дней</w:t>
      </w:r>
      <w:r w:rsidRPr="00BD1D70">
        <w:rPr>
          <w:rFonts w:ascii="Times New Roman" w:hAnsi="Times New Roman" w:cs="Times New Roman"/>
          <w:sz w:val="26"/>
          <w:szCs w:val="26"/>
          <w:lang w:eastAsia="zh-CN"/>
        </w:rPr>
        <w:t xml:space="preserve"> со дня его подписания.</w:t>
      </w:r>
    </w:p>
    <w:p w:rsidR="000A7CEE" w:rsidRPr="00D414AC" w:rsidRDefault="000A7CEE" w:rsidP="000A7CEE">
      <w:pPr>
        <w:pStyle w:val="ConsPlusNormal"/>
        <w:ind w:firstLine="709"/>
        <w:jc w:val="both"/>
        <w:rPr>
          <w:sz w:val="26"/>
          <w:szCs w:val="26"/>
        </w:rPr>
      </w:pPr>
      <w:r w:rsidRPr="00BD1D7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BD1D70">
        <w:rPr>
          <w:rFonts w:ascii="Times New Roman" w:hAnsi="Times New Roman" w:cs="Times New Roman"/>
          <w:b/>
          <w:sz w:val="26"/>
          <w:szCs w:val="26"/>
        </w:rPr>
        <w:t>не более 2 рабочих дней</w:t>
      </w:r>
      <w:r w:rsidRPr="00BD1D70">
        <w:rPr>
          <w:rFonts w:ascii="Times New Roman" w:hAnsi="Times New Roman" w:cs="Times New Roman"/>
          <w:sz w:val="26"/>
          <w:szCs w:val="26"/>
        </w:rPr>
        <w:t xml:space="preserve"> после вскрытия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конвертов Комиссия проверяет правильность оформления представленных документов, достоверность предоставленной информации, обоснованность расчета розничных цен на твердое топливо (дрова), а также соответствие претендентов установленным критериям отбора,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414AC">
        <w:rPr>
          <w:rFonts w:ascii="Times New Roman" w:hAnsi="Times New Roman" w:cs="Times New Roman"/>
          <w:sz w:val="26"/>
          <w:szCs w:val="26"/>
        </w:rPr>
        <w:t>принимает решение о признании претендентов участниками конкурсного отбора или об отказе в допуске претендентов к участию в конкурсном отборе.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отказа в допуске к участию в конкурсном отборе являются: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несоответствие представленных документов или непредставление (предоставление не в полном объеме) указанных документов;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недостоверность представленной претендентом информации;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несоответствие критериям отбора; 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предоставление документов позднее установленного в извещении срока. </w:t>
      </w:r>
    </w:p>
    <w:p w:rsidR="000A7CEE" w:rsidRPr="00BD1D70" w:rsidRDefault="000A7CEE" w:rsidP="000A7CEE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истечении проверки Комиссия оформляет протокол рассмотрения заявок, который подписывается присутствующими на заседании членами Комиссии. Заявитель приобретает статус участника конкурсного отбора с даты подписания Комиссией протокола рассмотрения заявок, содержащего сведения о признании заявителя участником конкурсного отбора.</w:t>
      </w:r>
      <w:r w:rsidRPr="00BD1D70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Копия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заявок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 размещается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12" w:tgtFrame="_blank" w:history="1">
        <w:r w:rsidRPr="00EE2E45">
          <w:rPr>
            <w:rStyle w:val="ae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 в течение </w:t>
      </w:r>
      <w:r w:rsidRPr="00BD1D70">
        <w:rPr>
          <w:rFonts w:ascii="Times New Roman" w:hAnsi="Times New Roman" w:cs="Times New Roman"/>
          <w:b/>
          <w:sz w:val="26"/>
          <w:szCs w:val="26"/>
          <w:lang w:eastAsia="zh-CN"/>
        </w:rPr>
        <w:t>5 рабочих дней</w:t>
      </w:r>
      <w:r w:rsidRPr="00BD1D70">
        <w:rPr>
          <w:rFonts w:ascii="Times New Roman" w:hAnsi="Times New Roman" w:cs="Times New Roman"/>
          <w:sz w:val="26"/>
          <w:szCs w:val="26"/>
          <w:lang w:eastAsia="zh-CN"/>
        </w:rPr>
        <w:t xml:space="preserve"> со дня его подписания.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до окончания срока подачи заявок подана одна заявка, либо все заявки кроме одной не допущены до конкурсного отбора, конкурсный отбор признается несостоявшимся и Соглашение заключается на основании поданной заявки от единственного участника.</w:t>
      </w:r>
    </w:p>
    <w:p w:rsidR="000A7CEE" w:rsidRPr="00B51CAD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Оценка и сопоставление заявок</w:t>
      </w:r>
    </w:p>
    <w:p w:rsidR="000A7CEE" w:rsidRPr="00BD1D70" w:rsidRDefault="000A7CEE" w:rsidP="000A7CEE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осуществляет оценку и сопоставление заявок и прилагаемых к ним документов. Срок оценки и сопоставления заявок не может превышать </w:t>
      </w:r>
      <w:r w:rsidRPr="00B51C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 рабочих дня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даты подписания протокола рассмотрения заявок.</w:t>
      </w:r>
      <w:r w:rsidRPr="00B51CAD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оценке и сопоставлении конкурсных предложений применяется балльная система.</w:t>
      </w:r>
    </w:p>
    <w:p w:rsidR="000A7CEE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и сопоставление конкурсных предложений участников конкурсного отбора в целях определения победителя конкурсного отбора осуществляется в соответствии со следующими критериями:</w:t>
      </w:r>
    </w:p>
    <w:p w:rsidR="000A7CEE" w:rsidRPr="00D414AC" w:rsidRDefault="000A7CEE" w:rsidP="000A7CEE">
      <w:pPr>
        <w:widowControl w:val="0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-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39"/>
        <w:gridCol w:w="7229"/>
        <w:gridCol w:w="1588"/>
      </w:tblGrid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lastRenderedPageBreak/>
              <w:t>№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Описание критерия отбора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Количество баллов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Отпускная цена за единицу твердого топлива (дрова разделанные)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1-5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Наличие у претендента на участие в конкурсном отборе в собственности или на ином законном основании на территории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Кировского городского поселения </w:t>
            </w: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складов, баз для хранения топлива и реализации топлива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Дополнительно за каждый склад (базу) на территории различных населенных пунктах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Кировского городского поселения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3</w:t>
            </w:r>
          </w:p>
        </w:tc>
      </w:tr>
      <w:tr w:rsidR="000A7CEE" w:rsidRPr="00D414AC" w:rsidTr="005C75D0">
        <w:trPr>
          <w:trHeight w:val="566"/>
        </w:trPr>
        <w:tc>
          <w:tcPr>
            <w:tcW w:w="5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Наличие грузового автотранспорта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5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Дополнительно за наличие двух и более единиц грузового автотранспорта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1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Наличие технических средств погрузочно-разгрузочных работ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5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Наличие пунктов приема и оформления заказов на топливо от населения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</w:tr>
      <w:tr w:rsidR="000A7CEE" w:rsidRPr="00D414AC" w:rsidTr="005C75D0"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 xml:space="preserve">За каждый дополнительный пункт приема и оформления заказов на топливо от населения на территории различных населенных пунктах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Кировского городского поселения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7CEE" w:rsidRPr="00CA30F0" w:rsidRDefault="000A7CEE" w:rsidP="005C75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A30F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zh-CN"/>
              </w:rPr>
              <w:t>1</w:t>
            </w:r>
          </w:p>
        </w:tc>
      </w:tr>
    </w:tbl>
    <w:p w:rsidR="000A7CEE" w:rsidRPr="00D414AC" w:rsidRDefault="000A7CEE" w:rsidP="000A7C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A7CEE" w:rsidRPr="00D414AC" w:rsidRDefault="000A7CEE" w:rsidP="000A7C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zh-CN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Оценка и сопоставление заявок осуществляются Комиссией путем суммирования для каждой заявки значений критериев оценки. </w:t>
      </w:r>
    </w:p>
    <w:p w:rsidR="000A7CEE" w:rsidRPr="00CA30F0" w:rsidRDefault="000A7CEE" w:rsidP="000A7C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0F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определении количества баллов по отпускным ценам на твердое топливо за минимальную цену устанавливается максимальное количество баллов, за максимальную цену – минимальное количество баллов, на промежуточные цены – количество баллов пропорционально их размеру относительно минимальной и максимальной цены.</w:t>
      </w:r>
    </w:p>
    <w:p w:rsidR="000A7CEE" w:rsidRPr="00D414AC" w:rsidRDefault="000A7CEE" w:rsidP="000A7CE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A30F0">
        <w:rPr>
          <w:rFonts w:ascii="Times New Roman" w:eastAsia="Times New Roman" w:hAnsi="Times New Roman" w:cs="Times New Roman"/>
          <w:sz w:val="26"/>
          <w:szCs w:val="26"/>
          <w:lang w:eastAsia="zh-CN"/>
        </w:rPr>
        <w:t>Отпускная цена на дрова разделанные (критерии №1)</w:t>
      </w:r>
      <w:r w:rsidRPr="00D414AC">
        <w:rPr>
          <w:rFonts w:ascii="Times New Roman" w:eastAsia="Times New Roman" w:hAnsi="Times New Roman" w:cs="Times New Roman"/>
          <w:color w:val="332E2D"/>
          <w:sz w:val="26"/>
          <w:szCs w:val="26"/>
          <w:lang w:eastAsia="zh-CN"/>
        </w:rPr>
        <w:t xml:space="preserve">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должна превышать расчетных розничных цен на топливо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Кировском городском поселении</w:t>
      </w:r>
      <w:r w:rsidRPr="00D414AC">
        <w:rPr>
          <w:rFonts w:ascii="Times New Roman" w:eastAsia="Times New Roman" w:hAnsi="Times New Roman" w:cs="Times New Roman"/>
          <w:color w:val="332E2D"/>
          <w:spacing w:val="2"/>
          <w:sz w:val="26"/>
          <w:szCs w:val="26"/>
          <w:lang w:eastAsia="zh-CN"/>
        </w:rPr>
        <w:t>.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Наличие положительного количества баллов по критериям № 1; 2; 3; 5; является обязательным для участия в конкурсном отборе.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Победителем конкурса признается заявитель, который набрал наибольшее количество баллов по критериям оценки.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414AC">
        <w:rPr>
          <w:rFonts w:ascii="Times New Roman" w:hAnsi="Times New Roman" w:cs="Times New Roman"/>
          <w:sz w:val="26"/>
          <w:szCs w:val="26"/>
        </w:rPr>
        <w:t>В случае, если Комиссией в ходе рассмотрения заявок выявятся равнозначные по требованиям и критериям претенденты, победителем признается тот участник, который предложил наименьшую стоимость розничной цены на твердое топливо с учетом доставки до места хранения, а в случае если стоимость данных претендентов будет одинаковая, то победителем признается участник первый подавший заявку на участие в конкурсе.</w:t>
      </w:r>
    </w:p>
    <w:p w:rsidR="000A7CEE" w:rsidRPr="00BD1D70" w:rsidRDefault="000A7CEE" w:rsidP="000A7CEE">
      <w:pPr>
        <w:widowControl w:val="0"/>
        <w:tabs>
          <w:tab w:val="left" w:pos="12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D414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ведет протокол оценки и сопоставления заявок, который подписывается всеми членами Комиссии, присутствующими на ее заседании, в день оценки и сопоставления заявок.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Копия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сопоставлени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заявок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 размещается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Кировского городского поселения в информационно-телекоммуникационной сети «Интернет» </w:t>
      </w:r>
      <w:hyperlink r:id="rId13" w:tgtFrame="_blank" w:history="1">
        <w:r w:rsidRPr="00EE2E45">
          <w:rPr>
            <w:rStyle w:val="ae"/>
            <w:rFonts w:ascii="Times New Roman" w:hAnsi="Times New Roman" w:cs="Times New Roman"/>
            <w:sz w:val="26"/>
            <w:szCs w:val="26"/>
            <w:shd w:val="clear" w:color="auto" w:fill="FFFFFF"/>
          </w:rPr>
          <w:t>http://primorsky-kgp.ru</w:t>
        </w:r>
      </w:hyperlink>
      <w:r w:rsidRPr="00D414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1F5097">
        <w:rPr>
          <w:rFonts w:ascii="Times New Roman" w:hAnsi="Times New Roman" w:cs="Times New Roman"/>
          <w:sz w:val="26"/>
          <w:szCs w:val="26"/>
          <w:lang w:eastAsia="zh-CN"/>
        </w:rPr>
        <w:t xml:space="preserve"> в течение </w:t>
      </w:r>
      <w:r w:rsidRPr="00BD1D70">
        <w:rPr>
          <w:rFonts w:ascii="Times New Roman" w:hAnsi="Times New Roman" w:cs="Times New Roman"/>
          <w:b/>
          <w:sz w:val="26"/>
          <w:szCs w:val="26"/>
          <w:lang w:eastAsia="zh-CN"/>
        </w:rPr>
        <w:t>5 рабочих дней</w:t>
      </w:r>
      <w:r w:rsidRPr="00BD1D70">
        <w:rPr>
          <w:rFonts w:ascii="Times New Roman" w:hAnsi="Times New Roman" w:cs="Times New Roman"/>
          <w:sz w:val="26"/>
          <w:szCs w:val="26"/>
          <w:lang w:eastAsia="zh-CN"/>
        </w:rPr>
        <w:t xml:space="preserve"> со дня его подписания.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победителем конкурсного отбора по истечении 10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 со дня подписания протокола оценки и сопоставления заявок заключается Соглашение.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Победителю конкурсного отбора постановлением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присваивается статус топливоснабжающей организации на время действия соглашения.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hAnsi="Times New Roman" w:cs="Times New Roman"/>
          <w:sz w:val="26"/>
          <w:szCs w:val="26"/>
        </w:rPr>
        <w:t xml:space="preserve">В случае если на основании результатов рассмотрения заявок на участие в </w:t>
      </w:r>
      <w:r w:rsidRPr="00D414AC">
        <w:rPr>
          <w:rFonts w:ascii="Times New Roman" w:hAnsi="Times New Roman" w:cs="Times New Roman"/>
          <w:sz w:val="26"/>
          <w:szCs w:val="26"/>
        </w:rPr>
        <w:lastRenderedPageBreak/>
        <w:t xml:space="preserve">конкурсе </w:t>
      </w:r>
      <w:r w:rsidRPr="00D414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Комиссией</w:t>
      </w:r>
      <w:r w:rsidRPr="00D414AC">
        <w:rPr>
          <w:rFonts w:ascii="Times New Roman" w:hAnsi="Times New Roman" w:cs="Times New Roman"/>
          <w:sz w:val="26"/>
          <w:szCs w:val="26"/>
        </w:rPr>
        <w:t xml:space="preserve"> принято решение об отказе в допуске к участию в конкурсном отборе всех претендентов, </w:t>
      </w:r>
      <w:r w:rsidRPr="0063089A">
        <w:rPr>
          <w:rFonts w:ascii="Times New Roman" w:hAnsi="Times New Roman" w:cs="Times New Roman"/>
          <w:sz w:val="26"/>
          <w:szCs w:val="26"/>
        </w:rPr>
        <w:t>администрация Кировского городского поселения</w:t>
      </w:r>
      <w:r w:rsidRPr="00D414AC">
        <w:rPr>
          <w:rFonts w:ascii="Times New Roman" w:hAnsi="Times New Roman" w:cs="Times New Roman"/>
          <w:sz w:val="26"/>
          <w:szCs w:val="26"/>
        </w:rPr>
        <w:t xml:space="preserve"> в течение 2-х месяцев проводит новый конкурсный отбор в соответствии с настоящими Порядком.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топливе, а также об условиях возможной доставки твердого топлива размещается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</w:t>
      </w:r>
    </w:p>
    <w:p w:rsidR="000A7CEE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Порядок возмещения недополученных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</w:t>
      </w: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оходов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связи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оказанием услуг по снабжению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414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населения твердым топливом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Для возмещения недополученных доходов в связи с оказанием услуг по снабжению населения твердым топливом (далее возмещение недополученных доходов) топливоснабжающая организация предоставляет в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ежеквартально, не позднее третьего числа месяца, следующего за каждым кварталом, заверенный реестр домовладений, обеспеченных твердым топливом в течение отчетного квартала</w:t>
      </w:r>
      <w:r w:rsidRPr="00D414AC">
        <w:rPr>
          <w:rFonts w:ascii="Times New Roman" w:hAnsi="Times New Roman" w:cs="Times New Roman"/>
          <w:sz w:val="26"/>
          <w:szCs w:val="26"/>
        </w:rPr>
        <w:t xml:space="preserve"> (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к Порядку), с указанием даты продажи твердого топлива, площади отапливаемых жилых помещений, объемов твердого топлива, минимальных и розничных цен на твердое топливо, величины возмещения недополученных доходов. 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течение двух рабочих дней 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проверку поступивших документов и направляет заявку с необходимым пакетом документов в министерство по жилищно-коммунальному хозяйству и топливным ресурсам Приморского края для получения субсидий в пределах суммы, необходимой для оплаты денежных обязательств по расходам получателей средств местного бюджета.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Размер возмещение недополученных доходов топливоснабжающей организации определяется исходя из объемов твердого топлива, поставленного гражданам, и рассчитывается по каждому виду топлива по следующей формуле: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Рс = (Цр - Цм) х От, где: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Рс – размер возмещение недополученных доходов топливоснабжающей организации, руб.;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Цр – розничная цена на твердое топливо;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Цм – минимальная цена на твердое топливо, утвержденная департаментом по тарифам Приморского края;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– объем твердого топлива, поставленного гражданам, но не выше потребности, рассчитанной исходя из установленных нормативов потребления твердого топлива и площади жилых помещений с печным отоплением.</w:t>
      </w:r>
    </w:p>
    <w:p w:rsidR="000A7CEE" w:rsidRPr="00D414AC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После поступления субсидий из краевого бюджета на счет главного распорядителя, в течение пяти рабочих дней денежные средства по возмещению недополученных доходов перечисляются на расчетный счет топливоснабжающей организации.</w:t>
      </w:r>
    </w:p>
    <w:p w:rsidR="000A7CEE" w:rsidRPr="00CA30F0" w:rsidRDefault="000A7CEE" w:rsidP="000A7C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Субсидии носят целевой характер и не могут быть использованы на иные цели.</w:t>
      </w: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Pr="000551C5" w:rsidRDefault="000A7CEE" w:rsidP="000A7CEE">
      <w:pPr>
        <w:suppressAutoHyphens/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Pr="000551C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№2</w:t>
      </w:r>
    </w:p>
    <w:p w:rsidR="000A7CEE" w:rsidRPr="000551C5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C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0A7CEE" w:rsidRPr="000551C5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0A7CEE" w:rsidRPr="000551C5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Кировского городского поселения </w:t>
      </w:r>
    </w:p>
    <w:p w:rsidR="000A7CEE" w:rsidRDefault="000A7CEE" w:rsidP="000A7CEE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«20» апреля 2023г. №198 </w:t>
      </w:r>
    </w:p>
    <w:p w:rsidR="000A7CEE" w:rsidRDefault="000A7CEE" w:rsidP="000A7CE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A7CEE" w:rsidRDefault="000A7CEE" w:rsidP="000A7CE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A7CEE" w:rsidRPr="000551C5" w:rsidRDefault="000A7CEE" w:rsidP="000A7C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51C5">
        <w:rPr>
          <w:rFonts w:ascii="Times New Roman" w:hAnsi="Times New Roman" w:cs="Times New Roman"/>
          <w:sz w:val="26"/>
          <w:szCs w:val="26"/>
        </w:rPr>
        <w:t>СОСТАВ КОНКУРСНОЙ КОМИССИИ</w:t>
      </w:r>
    </w:p>
    <w:p w:rsidR="000A7CEE" w:rsidRDefault="000A7CEE" w:rsidP="000A7C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51C5">
        <w:rPr>
          <w:rFonts w:ascii="Times New Roman" w:hAnsi="Times New Roman" w:cs="Times New Roman"/>
          <w:sz w:val="26"/>
          <w:szCs w:val="26"/>
        </w:rPr>
        <w:t>ПО ОТБОР</w:t>
      </w:r>
      <w:r>
        <w:rPr>
          <w:rFonts w:ascii="Times New Roman" w:hAnsi="Times New Roman" w:cs="Times New Roman"/>
          <w:sz w:val="26"/>
          <w:szCs w:val="26"/>
        </w:rPr>
        <w:t>У ТОПЛИВОСНАБЖАЮЩЕЙ ОРГАНИЗАЦИИ</w:t>
      </w:r>
    </w:p>
    <w:p w:rsidR="000A7CEE" w:rsidRPr="000551C5" w:rsidRDefault="000A7CEE" w:rsidP="000A7CE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51C5">
        <w:rPr>
          <w:rFonts w:ascii="Times New Roman" w:hAnsi="Times New Roman" w:cs="Times New Roman"/>
          <w:sz w:val="26"/>
          <w:szCs w:val="26"/>
        </w:rPr>
        <w:t>ДЛЯ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1C5">
        <w:rPr>
          <w:rFonts w:ascii="Times New Roman" w:hAnsi="Times New Roman" w:cs="Times New Roman"/>
          <w:sz w:val="26"/>
          <w:szCs w:val="26"/>
        </w:rPr>
        <w:t xml:space="preserve">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</w:t>
      </w:r>
      <w:r w:rsidRPr="000551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ПОСЛЕНИЯ</w:t>
      </w:r>
      <w:r w:rsidRPr="000551C5">
        <w:rPr>
          <w:rFonts w:ascii="Times New Roman" w:hAnsi="Times New Roman" w:cs="Times New Roman"/>
          <w:sz w:val="26"/>
          <w:szCs w:val="26"/>
        </w:rPr>
        <w:t xml:space="preserve"> ТВЕРДЫМТОПЛИВОМ (ДРОВАМИ) </w:t>
      </w:r>
    </w:p>
    <w:p w:rsidR="000A7CEE" w:rsidRPr="000551C5" w:rsidRDefault="000A7CEE" w:rsidP="000A7C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0551C5" w:rsidRDefault="000A7CEE" w:rsidP="000A7C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1. Председатель комиссии – глава Кировского городского поселения - глава администрации Кировского городского поселения – Коляда С.В.;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2. Заместитель председателя – ведущий специалист 2-го разряда администрации Кировского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– Злотницкий Е.И.</w:t>
      </w:r>
      <w:r w:rsidRPr="0068737B">
        <w:rPr>
          <w:rFonts w:ascii="Times New Roman" w:hAnsi="Times New Roman" w:cs="Times New Roman"/>
          <w:sz w:val="26"/>
          <w:szCs w:val="26"/>
        </w:rPr>
        <w:t>;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3. Член комиссии-   директор МКУ «ЦКО» Кировского городского поселения – Гежа С.Г.;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 xml:space="preserve">4. Член комиссии – начальник финансового отдела администрации Кировского городского  поселения – Дидаш Н.В.; 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5. Член комиссии – директор МКУ «ХОЗУ администрации Кировского городского поселения» – Плохотнюк И.А.;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6. Член комиссии – мастер бригады МКУ «ХОЗУ администрации Кировского городского поселения» - Кращенко А.Д.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7CEE" w:rsidRPr="0068737B" w:rsidRDefault="000A7CEE" w:rsidP="000A7C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37B">
        <w:rPr>
          <w:rFonts w:ascii="Times New Roman" w:hAnsi="Times New Roman" w:cs="Times New Roman"/>
          <w:sz w:val="26"/>
          <w:szCs w:val="26"/>
        </w:rPr>
        <w:t>7. Секретарь комиссии – ведущий специалист 2-го разряда финансового отдела администрации Кировского городского поселения – Тарасенко Н.Н.</w:t>
      </w:r>
    </w:p>
    <w:p w:rsidR="000A7CEE" w:rsidRDefault="000A7CEE" w:rsidP="000A7CE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0A7CEE" w:rsidRPr="000551C5" w:rsidRDefault="000A7CEE" w:rsidP="000A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A2C" w:rsidRPr="006D0A2C" w:rsidRDefault="006D0A2C" w:rsidP="006D0A2C">
      <w:pPr>
        <w:widowControl w:val="0"/>
        <w:tabs>
          <w:tab w:val="left" w:pos="8041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6D0A2C" w:rsidRPr="00D414AC" w:rsidRDefault="006D0A2C" w:rsidP="006D0A2C">
      <w:pPr>
        <w:suppressAutoHyphens/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414AC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BC5D82">
        <w:rPr>
          <w:rFonts w:ascii="Times New Roman" w:hAnsi="Times New Roman" w:cs="Times New Roman"/>
          <w:sz w:val="26"/>
          <w:szCs w:val="26"/>
        </w:rPr>
        <w:t>3</w:t>
      </w:r>
    </w:p>
    <w:p w:rsidR="006D0A2C" w:rsidRPr="00D414AC" w:rsidRDefault="006D0A2C" w:rsidP="006D0A2C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</w:p>
    <w:p w:rsidR="006D0A2C" w:rsidRPr="00D414AC" w:rsidRDefault="006D0A2C" w:rsidP="006D0A2C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6D0A2C" w:rsidRPr="00D414AC" w:rsidRDefault="006D0A2C" w:rsidP="006D0A2C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Кировского городского поселения</w:t>
      </w:r>
    </w:p>
    <w:p w:rsidR="006D0A2C" w:rsidRPr="00D414AC" w:rsidRDefault="006D0A2C" w:rsidP="006D0A2C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«20» апреля 2023  № 198 </w:t>
      </w:r>
    </w:p>
    <w:p w:rsidR="006D0A2C" w:rsidRPr="00D414AC" w:rsidRDefault="006D0A2C" w:rsidP="006D0A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A2C" w:rsidRPr="006D0A2C" w:rsidRDefault="006D0A2C" w:rsidP="006D0A2C">
      <w:pPr>
        <w:widowControl w:val="0"/>
        <w:tabs>
          <w:tab w:val="left" w:pos="8041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  <w:lang w:eastAsia="zh-CN"/>
        </w:rPr>
      </w:pPr>
    </w:p>
    <w:p w:rsidR="006D0A2C" w:rsidRPr="006D0A2C" w:rsidRDefault="006D0A2C" w:rsidP="006D0A2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</w:pPr>
      <w:r w:rsidRPr="006D0A2C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>Положение</w:t>
      </w:r>
    </w:p>
    <w:p w:rsidR="006D0A2C" w:rsidRPr="006D0A2C" w:rsidRDefault="006D0A2C" w:rsidP="006D0A2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</w:pPr>
      <w:r w:rsidRPr="006D0A2C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о комиссии для проведения конкурса по определению топливоснабжающей организации для снабжения населения </w:t>
      </w:r>
      <w:r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 xml:space="preserve"> </w:t>
      </w:r>
    </w:p>
    <w:p w:rsidR="006D0A2C" w:rsidRPr="006D0A2C" w:rsidRDefault="006D0A2C" w:rsidP="006D0A2C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1"/>
          <w:sz w:val="26"/>
          <w:szCs w:val="26"/>
          <w:lang w:eastAsia="zh-CN"/>
        </w:rPr>
      </w:pPr>
      <w:r w:rsidRPr="006D0A2C">
        <w:rPr>
          <w:rFonts w:ascii="Times New Roman" w:hAnsi="Times New Roman" w:cs="Times New Roman"/>
          <w:b/>
          <w:kern w:val="1"/>
          <w:sz w:val="26"/>
          <w:szCs w:val="26"/>
          <w:lang w:eastAsia="zh-CN"/>
        </w:rPr>
        <w:t>твердым топливом (дровами)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</w:p>
    <w:p w:rsidR="006D0A2C" w:rsidRPr="006D0A2C" w:rsidRDefault="006D0A2C" w:rsidP="006D0A2C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1. Общие положения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</w:p>
    <w:p w:rsidR="006D0A2C" w:rsidRPr="006D0A2C" w:rsidRDefault="006D0A2C" w:rsidP="006D0A2C">
      <w:pPr>
        <w:widowControl w:val="0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</w:pPr>
      <w:r w:rsidRPr="006D0A2C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1.1 Комиссия по проведению конкурса по определению топливоснабжающей организации для снабжения населения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 xml:space="preserve"> твердым топливом (дровами) (далее - Комиссия) формируется Администрацией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1.2 Комиссия в своей деятельности руководствуется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нормативными актами Российской Федерации, 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У</w:t>
      </w:r>
      <w:hyperlink w:history="1">
        <w:r w:rsidRPr="006D0A2C">
          <w:rPr>
            <w:rFonts w:ascii="Times New Roman" w:eastAsia="Arial" w:hAnsi="Times New Roman" w:cs="Times New Roman"/>
            <w:color w:val="00000A"/>
            <w:kern w:val="1"/>
            <w:sz w:val="26"/>
            <w:szCs w:val="26"/>
            <w:lang w:eastAsia="zh-CN" w:bidi="hi-IN"/>
          </w:rPr>
          <w:t>ставом</w:t>
        </w:r>
      </w:hyperlink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, настоящим Положением.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1.3 Комиссия проводит конкурс – 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выбор юридического лица или индивидуального предпринимателя, имеющего право оказывать услуги по обеспечению населения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твердым топливом (дровами), и заключать с Администрацией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соответствующего соглашения</w:t>
      </w: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(далее — Соглашение).</w:t>
      </w:r>
    </w:p>
    <w:p w:rsidR="006D0A2C" w:rsidRPr="006D0A2C" w:rsidRDefault="006D0A2C" w:rsidP="006D0A2C">
      <w:pPr>
        <w:suppressAutoHyphens/>
        <w:spacing w:after="0" w:line="240" w:lineRule="auto"/>
        <w:ind w:firstLine="587"/>
        <w:jc w:val="both"/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1.4 Заседание Комиссии считается правомочным, если на нем присутствует более половины от общего числа членов Комиссии.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center"/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eastAsia="zh-CN" w:bidi="hi-IN"/>
        </w:rPr>
        <w:t>2. Цель и задачи Комиссии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2.1. Целью Комиссии является определение победителя конкурса для заключения с Администрацией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Соглашения по 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обеспечению населения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твердым топливом (дровами).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2.2. Задачами Комиссии является: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Организация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Проведение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3) Подведение итогов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4) Заключение соглашения.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bookmarkStart w:id="1" w:name="Par98"/>
      <w:bookmarkEnd w:id="1"/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3. Функции Комиссии:</w:t>
      </w:r>
    </w:p>
    <w:p w:rsidR="006D0A2C" w:rsidRPr="006D0A2C" w:rsidRDefault="006D0A2C" w:rsidP="006D0A2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Комиссия при проведении конкурса осуществляет следующие функции: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Обеспечивает доступность информации о проведении конкурса и открытость его проведения;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Рассматривает и сопоставляет заявки, предложения участников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3) Осуществляет вскрытие конвертов с заявками претендентов на участие в конкурсе и документами в составе заявок;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4) Создает рабочие группы из числа членов Комиссии для проверки достоверности сведений, представленных участниками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lastRenderedPageBreak/>
        <w:t>5) Рассматривает поступившие обращения и жалобы от претендентов на участие в конкурсе;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6) Проверяет достоверность сведений и документов, представленных участниками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7) Принимает решение о признании конкурса несостоявшимся;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8) Принимает решение о проведении повторного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9) Подводит итоги конкурса;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10) Принимает решение о признании участника конкурса победителем;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11) Оформляет рабочие и итоговые протоколы;</w:t>
      </w:r>
    </w:p>
    <w:p w:rsidR="006D0A2C" w:rsidRPr="006D0A2C" w:rsidRDefault="006D0A2C" w:rsidP="006D0A2C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12) Передает итоговые протоколы в Администраци</w:t>
      </w:r>
      <w:r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ю</w:t>
      </w: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 xml:space="preserve"> (далее - уполномоченный орган) для заключения с победителем конкурса либо с единственным участником конкурса Соглашения по 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обеспечению населения </w:t>
      </w:r>
      <w:r w:rsidR="00BC5D82">
        <w:rPr>
          <w:rFonts w:ascii="Times New Roman" w:hAnsi="Times New Roman" w:cs="Times New Roman"/>
          <w:color w:val="000000"/>
          <w:kern w:val="1"/>
          <w:sz w:val="26"/>
          <w:szCs w:val="26"/>
          <w:lang w:eastAsia="zh-CN"/>
        </w:rPr>
        <w:t>Кировского городского поселения</w:t>
      </w:r>
      <w:r w:rsidR="00BC5D82"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 xml:space="preserve"> </w:t>
      </w:r>
      <w:r w:rsidRPr="006D0A2C">
        <w:rPr>
          <w:rFonts w:ascii="Times New Roman" w:eastAsia="Arial" w:hAnsi="Times New Roman" w:cs="Times New Roman"/>
          <w:kern w:val="1"/>
          <w:sz w:val="26"/>
          <w:szCs w:val="26"/>
          <w:lang w:eastAsia="zh-CN" w:bidi="hi-IN"/>
        </w:rPr>
        <w:t>твердым топливом (дровами)</w:t>
      </w:r>
      <w:bookmarkStart w:id="2" w:name="_GoBack1"/>
      <w:bookmarkEnd w:id="2"/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bookmarkStart w:id="3" w:name="Par117"/>
      <w:bookmarkEnd w:id="3"/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 Организация работы Комиссии: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4.1. Комиссия формируется в составе 7 человек.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4.2. Работой Комиссии руководит председатель комиссии.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4.3. Председатель Комиссии осуществляет следующие полномочия: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Организует работу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Ведет заседания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3) Подписывает рабочие и итоговые протоколы заседаний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4) Объявляет решения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5) Представляет интересы Комиссии в органах государственной власти и органах местного самоуправления, судебных органах Российской Федерации, организациях всех организационно-правовых форм.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4.4. Заместитель председателя Комиссии осуществляет следующие полномочия: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Участвует в заседаниях Комиссии с правом голоса;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Исполняет обязанности и осуществляет полномочия председателя Комиссии в период его отсутствия.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4.5. Организационно-техническое обеспечение деятельности Комиссии осуществляет секретарь Комиссии.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4.6. Секретарь Комиссии осуществляет следующие полномочия: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Участвует в заседаниях Комиссии с правом голоса;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Уведомляет членов комиссии о времени и месте проведения заседаний Комиссии;</w:t>
      </w:r>
    </w:p>
    <w:p w:rsidR="006D0A2C" w:rsidRPr="006D0A2C" w:rsidRDefault="00BC5D82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</w:t>
      </w:r>
      <w:r w:rsidR="006D0A2C"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) Подготавливает проекты рабочих и итоговых протоколов заседаний Комиссии;</w:t>
      </w:r>
    </w:p>
    <w:p w:rsidR="006D0A2C" w:rsidRPr="006D0A2C" w:rsidRDefault="00BC5D82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</w:t>
      </w:r>
      <w:r w:rsidR="006D0A2C"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) Подписывает рабочие и итоговые протоколы заседаний Комиссии;</w:t>
      </w:r>
    </w:p>
    <w:p w:rsidR="006D0A2C" w:rsidRPr="006D0A2C" w:rsidRDefault="00BC5D82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5</w:t>
      </w:r>
      <w:r w:rsidR="006D0A2C"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) Выполняет поручения председателя Комиссии по вопросам, связанным с организацией работы Комиссии.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4.7. Члены Комиссии осуществляют следующие полномочия: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1) Участвуют в заседаниях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2) Выполняют поручения председателя Комиссии по вопросам, связанным с работой Комиссии;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3) Подписывают итоговые протоколы заседаний Комиссии.</w:t>
      </w:r>
    </w:p>
    <w:p w:rsidR="006D0A2C" w:rsidRPr="006D0A2C" w:rsidRDefault="006D0A2C" w:rsidP="006D0A2C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</w:pPr>
      <w:r w:rsidRPr="006D0A2C">
        <w:rPr>
          <w:rFonts w:ascii="Times New Roman" w:eastAsia="Arial" w:hAnsi="Times New Roman" w:cs="Times New Roman"/>
          <w:color w:val="000000"/>
          <w:kern w:val="1"/>
          <w:sz w:val="26"/>
          <w:szCs w:val="26"/>
          <w:lang w:eastAsia="zh-CN" w:bidi="hi-IN"/>
        </w:rPr>
        <w:t>4.8. Решения Комиссии принимаются открытым голосованием всех присутствующих членов комиссии простым большинством голосов от числа присутствующих. При равенстве голосов решающим голосом является голос председателя Комиссии.</w:t>
      </w:r>
    </w:p>
    <w:p w:rsidR="006D0A2C" w:rsidRDefault="006D0A2C" w:rsidP="000A7CEE">
      <w:pPr>
        <w:suppressAutoHyphens/>
        <w:spacing w:after="0" w:line="360" w:lineRule="auto"/>
        <w:ind w:left="5387"/>
        <w:jc w:val="center"/>
        <w:rPr>
          <w:rFonts w:ascii="Times New Roman" w:hAnsi="Times New Roman"/>
          <w:sz w:val="26"/>
          <w:szCs w:val="26"/>
        </w:rPr>
      </w:pPr>
    </w:p>
    <w:p w:rsidR="00BC5D82" w:rsidRDefault="00BC5D82" w:rsidP="000A7CEE">
      <w:pPr>
        <w:suppressAutoHyphens/>
        <w:spacing w:after="0" w:line="360" w:lineRule="auto"/>
        <w:ind w:left="5387"/>
        <w:jc w:val="center"/>
        <w:rPr>
          <w:rFonts w:ascii="Times New Roman" w:hAnsi="Times New Roman"/>
          <w:sz w:val="26"/>
          <w:szCs w:val="26"/>
        </w:rPr>
      </w:pPr>
    </w:p>
    <w:p w:rsidR="00BC5D82" w:rsidRDefault="00BC5D82" w:rsidP="000A7CEE">
      <w:pPr>
        <w:suppressAutoHyphens/>
        <w:spacing w:after="0" w:line="360" w:lineRule="auto"/>
        <w:ind w:left="5387"/>
        <w:jc w:val="center"/>
        <w:rPr>
          <w:rFonts w:ascii="Times New Roman" w:hAnsi="Times New Roman"/>
          <w:sz w:val="26"/>
          <w:szCs w:val="26"/>
        </w:rPr>
      </w:pPr>
    </w:p>
    <w:p w:rsidR="000A7CEE" w:rsidRDefault="000A7CEE" w:rsidP="000A7CEE">
      <w:pPr>
        <w:suppressAutoHyphens/>
        <w:spacing w:after="0" w:line="360" w:lineRule="auto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Приложение №3</w:t>
      </w:r>
    </w:p>
    <w:p w:rsidR="000A7CEE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0A7CEE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:rsidR="000A7CEE" w:rsidRDefault="000A7CEE" w:rsidP="000A7CEE">
      <w:pPr>
        <w:suppressAutoHyphens/>
        <w:spacing w:after="0" w:line="240" w:lineRule="auto"/>
        <w:ind w:left="538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Кировского городского поселения</w:t>
      </w:r>
    </w:p>
    <w:p w:rsidR="000A7CEE" w:rsidRDefault="000A7CEE" w:rsidP="000A7CEE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«20» апреля № 198</w:t>
      </w:r>
    </w:p>
    <w:p w:rsidR="000A7CEE" w:rsidRDefault="000A7CEE" w:rsidP="000A7C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7CEE" w:rsidRPr="00CA6D3E" w:rsidRDefault="000A7CEE" w:rsidP="000A7C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7CEE" w:rsidRPr="002264B5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64B5">
        <w:rPr>
          <w:rFonts w:ascii="Times New Roman" w:hAnsi="Times New Roman" w:cs="Times New Roman"/>
          <w:b/>
          <w:sz w:val="26"/>
          <w:szCs w:val="26"/>
        </w:rPr>
        <w:t xml:space="preserve">СОГЛАШЕНИЕ </w:t>
      </w:r>
      <w:r>
        <w:rPr>
          <w:rFonts w:ascii="Times New Roman" w:hAnsi="Times New Roman" w:cs="Times New Roman"/>
          <w:b/>
          <w:sz w:val="26"/>
          <w:szCs w:val="26"/>
        </w:rPr>
        <w:t>№ ____</w:t>
      </w:r>
    </w:p>
    <w:p w:rsidR="000A7CEE" w:rsidRDefault="000A7CEE" w:rsidP="000A7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4B5">
        <w:rPr>
          <w:rFonts w:ascii="Times New Roman" w:hAnsi="Times New Roman"/>
          <w:b/>
          <w:sz w:val="26"/>
          <w:szCs w:val="26"/>
        </w:rPr>
        <w:t xml:space="preserve">об организации в </w:t>
      </w:r>
      <w:r>
        <w:rPr>
          <w:rFonts w:ascii="Times New Roman" w:hAnsi="Times New Roman"/>
          <w:b/>
          <w:sz w:val="26"/>
          <w:szCs w:val="26"/>
        </w:rPr>
        <w:t>Кировском городском поселении</w:t>
      </w:r>
    </w:p>
    <w:p w:rsidR="000A7CEE" w:rsidRDefault="000A7CEE" w:rsidP="000A7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64B5">
        <w:rPr>
          <w:rFonts w:ascii="Times New Roman" w:hAnsi="Times New Roman"/>
          <w:b/>
          <w:sz w:val="26"/>
          <w:szCs w:val="26"/>
        </w:rPr>
        <w:t>снабжения населения твердым топливом (дровами)</w:t>
      </w:r>
    </w:p>
    <w:p w:rsidR="000A7CEE" w:rsidRPr="002264B5" w:rsidRDefault="000A7CEE" w:rsidP="000A7CE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C7D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 целью отопленияжилых помещений </w:t>
      </w:r>
      <w:r w:rsidRPr="00AC7DEE">
        <w:rPr>
          <w:rFonts w:ascii="Times New Roman" w:hAnsi="Times New Roman"/>
          <w:b/>
          <w:sz w:val="26"/>
          <w:szCs w:val="26"/>
        </w:rPr>
        <w:t>с печным отоплением</w:t>
      </w:r>
    </w:p>
    <w:p w:rsidR="000A7CEE" w:rsidRDefault="000A7CEE" w:rsidP="000A7C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7CEE" w:rsidRPr="002264B5" w:rsidRDefault="000A7CEE" w:rsidP="000A7C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7CEE" w:rsidRPr="00D82DAE" w:rsidRDefault="000A7CEE" w:rsidP="000A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4B5">
        <w:rPr>
          <w:rFonts w:ascii="Times New Roman" w:hAnsi="Times New Roman"/>
          <w:bCs/>
          <w:sz w:val="26"/>
          <w:szCs w:val="26"/>
        </w:rPr>
        <w:t xml:space="preserve">Администрация </w:t>
      </w:r>
      <w:r>
        <w:rPr>
          <w:rFonts w:ascii="Times New Roman" w:hAnsi="Times New Roman"/>
          <w:bCs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/>
          <w:bCs/>
          <w:sz w:val="26"/>
          <w:szCs w:val="26"/>
        </w:rPr>
        <w:t xml:space="preserve"> Приморского края,</w:t>
      </w:r>
      <w:r w:rsidRPr="002264B5">
        <w:rPr>
          <w:rFonts w:ascii="Times New Roman" w:hAnsi="Times New Roman"/>
          <w:sz w:val="26"/>
          <w:szCs w:val="26"/>
        </w:rPr>
        <w:t xml:space="preserve"> именуемая в дальнейшем «Администрация», в лице</w:t>
      </w:r>
      <w:r w:rsidRPr="002264B5">
        <w:rPr>
          <w:rFonts w:ascii="Times New Roman" w:hAnsi="Times New Roman"/>
          <w:bCs/>
          <w:sz w:val="26"/>
          <w:szCs w:val="26"/>
        </w:rPr>
        <w:t xml:space="preserve"> главы </w:t>
      </w:r>
      <w:r>
        <w:rPr>
          <w:rFonts w:ascii="Times New Roman" w:hAnsi="Times New Roman"/>
          <w:bCs/>
          <w:sz w:val="26"/>
          <w:szCs w:val="26"/>
        </w:rPr>
        <w:t xml:space="preserve">Кировского городского поселения </w:t>
      </w:r>
      <w:r w:rsidRPr="002264B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________________</w:t>
      </w:r>
      <w:r w:rsidRPr="002264B5">
        <w:rPr>
          <w:rFonts w:ascii="Times New Roman" w:hAnsi="Times New Roman"/>
          <w:bCs/>
          <w:sz w:val="26"/>
          <w:szCs w:val="26"/>
        </w:rPr>
        <w:t>,</w:t>
      </w:r>
      <w:r w:rsidRPr="002264B5">
        <w:rPr>
          <w:rFonts w:ascii="Times New Roman" w:hAnsi="Times New Roman"/>
          <w:sz w:val="26"/>
          <w:szCs w:val="26"/>
        </w:rPr>
        <w:t xml:space="preserve"> действующего на основании </w:t>
      </w:r>
      <w:hyperlink r:id="rId14">
        <w:r w:rsidRPr="002264B5">
          <w:rPr>
            <w:rFonts w:ascii="Times New Roman" w:hAnsi="Times New Roman"/>
            <w:sz w:val="26"/>
            <w:szCs w:val="26"/>
          </w:rPr>
          <w:t>Устава</w:t>
        </w:r>
      </w:hyperlink>
      <w:r w:rsidRPr="002264B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/>
          <w:sz w:val="26"/>
          <w:szCs w:val="26"/>
        </w:rPr>
        <w:t xml:space="preserve">, именуемая в дальнейшем "Администрация", с одной стороны и ____________ в лице _____________, действующего на основании Устава, именуемое в дальнейшем "Топливоснабжающая организация", с другой стороны, совместно именуемые "Сторонами", на основании "Порядка определения топливоснабжающей организации и состава конкурсной комиссии по отбору топливоснабжающей организации для снабжения населения </w:t>
      </w:r>
      <w:r>
        <w:rPr>
          <w:rFonts w:ascii="Times New Roman" w:hAnsi="Times New Roman"/>
          <w:bCs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/>
          <w:sz w:val="26"/>
          <w:szCs w:val="26"/>
        </w:rPr>
        <w:t xml:space="preserve"> твердым топливом </w:t>
      </w:r>
      <w:r>
        <w:rPr>
          <w:rFonts w:ascii="Times New Roman" w:hAnsi="Times New Roman"/>
          <w:sz w:val="26"/>
          <w:szCs w:val="26"/>
        </w:rPr>
        <w:t>(</w:t>
      </w:r>
      <w:r w:rsidRPr="002264B5">
        <w:rPr>
          <w:rFonts w:ascii="Times New Roman" w:hAnsi="Times New Roman"/>
          <w:sz w:val="26"/>
          <w:szCs w:val="26"/>
        </w:rPr>
        <w:t>дровами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03AE7">
        <w:rPr>
          <w:rFonts w:ascii="Times New Roman" w:eastAsia="Times New Roman" w:hAnsi="Times New Roman"/>
          <w:sz w:val="26"/>
          <w:szCs w:val="26"/>
          <w:lang w:eastAsia="ru-RU"/>
        </w:rPr>
        <w:t>с целью отопления жилых помещений с печным отоплением</w:t>
      </w:r>
      <w:r w:rsidRPr="002264B5">
        <w:rPr>
          <w:rFonts w:ascii="Times New Roman" w:hAnsi="Times New Roman"/>
          <w:sz w:val="26"/>
          <w:szCs w:val="26"/>
        </w:rPr>
        <w:t xml:space="preserve">", утвержденного постановлением администрации </w:t>
      </w:r>
      <w:r>
        <w:rPr>
          <w:rFonts w:ascii="Times New Roman" w:hAnsi="Times New Roman"/>
          <w:bCs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/>
          <w:sz w:val="26"/>
          <w:szCs w:val="26"/>
        </w:rPr>
        <w:t xml:space="preserve"> от _______ № ______, заключили настоящее Соглашение </w:t>
      </w:r>
      <w:r w:rsidRPr="00D82DAE">
        <w:rPr>
          <w:rFonts w:ascii="Times New Roman" w:hAnsi="Times New Roman"/>
          <w:sz w:val="26"/>
          <w:szCs w:val="26"/>
        </w:rPr>
        <w:t xml:space="preserve">об организации в </w:t>
      </w:r>
      <w:r>
        <w:rPr>
          <w:rFonts w:ascii="Times New Roman" w:hAnsi="Times New Roman"/>
          <w:bCs/>
          <w:sz w:val="26"/>
          <w:szCs w:val="26"/>
        </w:rPr>
        <w:t>Кировском городском поселении</w:t>
      </w:r>
      <w:r w:rsidRPr="00D82DAE">
        <w:rPr>
          <w:rFonts w:ascii="Times New Roman" w:hAnsi="Times New Roman"/>
          <w:sz w:val="26"/>
          <w:szCs w:val="26"/>
        </w:rPr>
        <w:t xml:space="preserve"> снабжения населения твердым топливом (дровами)</w:t>
      </w:r>
      <w:r w:rsidRPr="00D82DAE">
        <w:rPr>
          <w:rFonts w:ascii="Times New Roman" w:eastAsia="Times New Roman" w:hAnsi="Times New Roman"/>
          <w:sz w:val="26"/>
          <w:szCs w:val="26"/>
          <w:lang w:eastAsia="ru-RU"/>
        </w:rPr>
        <w:t xml:space="preserve"> с целью отопления жилых помещений </w:t>
      </w:r>
      <w:r w:rsidRPr="00D82DAE">
        <w:rPr>
          <w:rFonts w:ascii="Times New Roman" w:hAnsi="Times New Roman"/>
          <w:sz w:val="26"/>
          <w:szCs w:val="26"/>
        </w:rPr>
        <w:t xml:space="preserve">с печным отоплением </w:t>
      </w:r>
      <w:r w:rsidRPr="002264B5">
        <w:rPr>
          <w:rFonts w:ascii="Times New Roman" w:hAnsi="Times New Roman"/>
          <w:sz w:val="26"/>
          <w:szCs w:val="26"/>
        </w:rPr>
        <w:t>(далее - Соглашение) о нижеследующем:</w:t>
      </w:r>
    </w:p>
    <w:p w:rsidR="000A7CEE" w:rsidRPr="002264B5" w:rsidRDefault="000A7CEE" w:rsidP="000A7C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CA6D3E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1. Предмет Соглашения</w:t>
      </w:r>
    </w:p>
    <w:p w:rsidR="000A7CEE" w:rsidRPr="00B03AE7" w:rsidRDefault="000A7CEE" w:rsidP="000A7C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4B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.1. В соответствии с настоящим С</w:t>
      </w:r>
      <w:r w:rsidRPr="002264B5">
        <w:rPr>
          <w:rFonts w:ascii="Times New Roman" w:hAnsi="Times New Roman"/>
          <w:sz w:val="26"/>
          <w:szCs w:val="26"/>
        </w:rPr>
        <w:t xml:space="preserve">оглашением Стороны принимают на себя обязанность по организации в </w:t>
      </w:r>
      <w:r>
        <w:rPr>
          <w:rFonts w:ascii="Times New Roman" w:hAnsi="Times New Roman"/>
          <w:bCs/>
          <w:sz w:val="26"/>
          <w:szCs w:val="26"/>
        </w:rPr>
        <w:t>Кировском городском поселении</w:t>
      </w:r>
      <w:r w:rsidRPr="002264B5">
        <w:rPr>
          <w:rFonts w:ascii="Times New Roman" w:hAnsi="Times New Roman"/>
          <w:sz w:val="26"/>
          <w:szCs w:val="26"/>
        </w:rPr>
        <w:t xml:space="preserve"> гарантированного и бесперебойного снабжения населения твердым топливом (дровами</w:t>
      </w:r>
      <w:r>
        <w:rPr>
          <w:rFonts w:ascii="Times New Roman" w:hAnsi="Times New Roman"/>
          <w:sz w:val="26"/>
          <w:szCs w:val="26"/>
        </w:rPr>
        <w:t xml:space="preserve">) </w:t>
      </w:r>
      <w:r w:rsidRPr="00B03AE7">
        <w:rPr>
          <w:rFonts w:ascii="Times New Roman" w:eastAsia="Times New Roman" w:hAnsi="Times New Roman"/>
          <w:sz w:val="26"/>
          <w:szCs w:val="26"/>
          <w:lang w:eastAsia="ru-RU"/>
        </w:rPr>
        <w:t>с целью отопления жилых помещений с печным отоплением</w:t>
      </w:r>
      <w:r>
        <w:rPr>
          <w:rFonts w:ascii="Times New Roman" w:hAnsi="Times New Roman"/>
          <w:sz w:val="26"/>
          <w:szCs w:val="26"/>
        </w:rPr>
        <w:t>.</w:t>
      </w:r>
    </w:p>
    <w:p w:rsidR="000A7CEE" w:rsidRPr="00B03AE7" w:rsidRDefault="000A7CEE" w:rsidP="000A7CE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4B5">
        <w:rPr>
          <w:rFonts w:ascii="Times New Roman" w:hAnsi="Times New Roman"/>
          <w:sz w:val="26"/>
          <w:szCs w:val="26"/>
        </w:rPr>
        <w:t xml:space="preserve">1.2. Снабжение населения твердым топливом (дровами) </w:t>
      </w:r>
      <w:r w:rsidRPr="00B03AE7">
        <w:rPr>
          <w:rFonts w:ascii="Times New Roman" w:eastAsia="Times New Roman" w:hAnsi="Times New Roman"/>
          <w:sz w:val="26"/>
          <w:szCs w:val="26"/>
          <w:lang w:eastAsia="ru-RU"/>
        </w:rPr>
        <w:t>с целью отопления жилых помещений с печным отоплением</w:t>
      </w:r>
      <w:r w:rsidRPr="002264B5">
        <w:rPr>
          <w:rFonts w:ascii="Times New Roman" w:hAnsi="Times New Roman"/>
          <w:sz w:val="26"/>
          <w:szCs w:val="26"/>
        </w:rPr>
        <w:t xml:space="preserve">должно осуществляться в соответствии с Жилищным </w:t>
      </w:r>
      <w:hyperlink r:id="rId15">
        <w:r w:rsidRPr="00CA6D3E">
          <w:rPr>
            <w:rFonts w:ascii="Times New Roman" w:hAnsi="Times New Roman"/>
            <w:sz w:val="26"/>
            <w:szCs w:val="26"/>
          </w:rPr>
          <w:t>кодексом</w:t>
        </w:r>
      </w:hyperlink>
      <w:r w:rsidRPr="002264B5">
        <w:rPr>
          <w:rFonts w:ascii="Times New Roman" w:hAnsi="Times New Roman"/>
          <w:sz w:val="26"/>
          <w:szCs w:val="26"/>
        </w:rPr>
        <w:t xml:space="preserve"> РФ, Правилами предоставления коммунальных услуг собственникам и пользователям помещений в многоквартирных домах и жилых домов, решением </w:t>
      </w:r>
      <w:r>
        <w:rPr>
          <w:rFonts w:ascii="Times New Roman" w:hAnsi="Times New Roman"/>
          <w:sz w:val="26"/>
          <w:szCs w:val="26"/>
        </w:rPr>
        <w:t>муниципального комитета администрации Кировского городского поселения</w:t>
      </w:r>
      <w:r w:rsidRPr="002264B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02</w:t>
      </w:r>
      <w:r w:rsidRPr="002264B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2264B5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2016</w:t>
      </w:r>
      <w:r w:rsidRPr="002264B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152</w:t>
      </w:r>
      <w:r w:rsidRPr="002264B5">
        <w:rPr>
          <w:rFonts w:ascii="Times New Roman" w:hAnsi="Times New Roman"/>
          <w:sz w:val="26"/>
          <w:szCs w:val="26"/>
        </w:rPr>
        <w:t xml:space="preserve"> «Об утверждении Положения об организации электро-, тепло-, газо-, водоснабжения населения, водоотведения, снабжения населения топливом </w:t>
      </w:r>
      <w:r>
        <w:rPr>
          <w:rFonts w:ascii="Times New Roman" w:hAnsi="Times New Roman"/>
          <w:sz w:val="26"/>
          <w:szCs w:val="26"/>
        </w:rPr>
        <w:t>в границах Кировского городского поселения</w:t>
      </w:r>
      <w:r w:rsidRPr="002264B5">
        <w:rPr>
          <w:rFonts w:ascii="Times New Roman" w:hAnsi="Times New Roman"/>
          <w:sz w:val="26"/>
          <w:szCs w:val="26"/>
        </w:rPr>
        <w:t>»</w:t>
      </w:r>
    </w:p>
    <w:p w:rsidR="000A7CEE" w:rsidRPr="002264B5" w:rsidRDefault="000A7CEE" w:rsidP="000A7C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CA6D3E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>2. Права и обязанности сторон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2.1. Администрация вправе:</w:t>
      </w:r>
    </w:p>
    <w:p w:rsidR="000A7CEE" w:rsidRPr="00B03AE7" w:rsidRDefault="000A7CEE" w:rsidP="000A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4B5">
        <w:rPr>
          <w:rFonts w:ascii="Times New Roman" w:hAnsi="Times New Roman"/>
          <w:sz w:val="26"/>
          <w:szCs w:val="26"/>
        </w:rPr>
        <w:t xml:space="preserve">- проверять исполнение Топливоснабжающей организацией обязанности по снабжению населения топливом (дровами) </w:t>
      </w:r>
      <w:r w:rsidRPr="00B03AE7">
        <w:rPr>
          <w:rFonts w:ascii="Times New Roman" w:eastAsia="Times New Roman" w:hAnsi="Times New Roman"/>
          <w:sz w:val="26"/>
          <w:szCs w:val="26"/>
          <w:lang w:eastAsia="ru-RU"/>
        </w:rPr>
        <w:t>с целью отопления жилых помещений с печным отоплением</w:t>
      </w:r>
      <w:r w:rsidRPr="002264B5">
        <w:rPr>
          <w:rFonts w:ascii="Times New Roman" w:hAnsi="Times New Roman"/>
          <w:sz w:val="26"/>
          <w:szCs w:val="26"/>
        </w:rPr>
        <w:t>;</w:t>
      </w:r>
    </w:p>
    <w:p w:rsidR="000A7CEE" w:rsidRPr="00B03AE7" w:rsidRDefault="000A7CEE" w:rsidP="000A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4B5">
        <w:rPr>
          <w:rFonts w:ascii="Times New Roman" w:hAnsi="Times New Roman"/>
          <w:sz w:val="26"/>
          <w:szCs w:val="26"/>
        </w:rPr>
        <w:lastRenderedPageBreak/>
        <w:t>- запрашивать от Топливоснабжающей организации сведения и копии документов, связанные с исполнением обязанност</w:t>
      </w:r>
      <w:r>
        <w:rPr>
          <w:rFonts w:ascii="Times New Roman" w:hAnsi="Times New Roman"/>
          <w:sz w:val="26"/>
          <w:szCs w:val="26"/>
        </w:rPr>
        <w:t>ей</w:t>
      </w:r>
      <w:r w:rsidRPr="002264B5">
        <w:rPr>
          <w:rFonts w:ascii="Times New Roman" w:hAnsi="Times New Roman"/>
          <w:sz w:val="26"/>
          <w:szCs w:val="26"/>
        </w:rPr>
        <w:t xml:space="preserve"> по снабжению населения топливом (дровами) </w:t>
      </w:r>
      <w:r w:rsidRPr="00B03AE7">
        <w:rPr>
          <w:rFonts w:ascii="Times New Roman" w:eastAsia="Times New Roman" w:hAnsi="Times New Roman"/>
          <w:sz w:val="26"/>
          <w:szCs w:val="26"/>
          <w:lang w:eastAsia="ru-RU"/>
        </w:rPr>
        <w:t>с целью отопления жилых помещений с печным отоплением</w:t>
      </w:r>
      <w:r w:rsidRPr="002264B5">
        <w:rPr>
          <w:rFonts w:ascii="Times New Roman" w:hAnsi="Times New Roman"/>
          <w:sz w:val="26"/>
          <w:szCs w:val="26"/>
        </w:rPr>
        <w:t>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очередность предоставления топлива отдельным категориям граждан.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2.2. Администрация обязана: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оказывать информационную и методическую помощь Топливоснабжающей организации;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в течение 10 (десяти) дней с момента подписания на</w:t>
      </w:r>
      <w:r>
        <w:rPr>
          <w:rFonts w:ascii="Times New Roman" w:hAnsi="Times New Roman" w:cs="Times New Roman"/>
          <w:sz w:val="26"/>
          <w:szCs w:val="26"/>
        </w:rPr>
        <w:t>стоящего С</w:t>
      </w:r>
      <w:r w:rsidRPr="002264B5">
        <w:rPr>
          <w:rFonts w:ascii="Times New Roman" w:hAnsi="Times New Roman" w:cs="Times New Roman"/>
          <w:sz w:val="26"/>
          <w:szCs w:val="26"/>
        </w:rPr>
        <w:t xml:space="preserve">оглашения разместить информацию о Топливоснабжающей организации на официальном сайте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предоставлять субсидии Топливоснабжающей организации.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2.3. Топливоснабжающая организация вправе: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запрашивать у Администрации информацию о количестве потребителей твердого топлива;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устанавливать цену услуг по доставке твердого топлива (дров).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2.4. Топливоснабжающая организация обязана: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- обеспечить бесперебойное снабжение населения </w:t>
      </w:r>
      <w:r>
        <w:rPr>
          <w:rFonts w:ascii="Times New Roman" w:hAnsi="Times New Roman" w:cs="Times New Roman"/>
          <w:sz w:val="26"/>
          <w:szCs w:val="26"/>
        </w:rPr>
        <w:t>Кировского городского поселения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твердым топливом (дровами) путем реализации его в местах складирования и (или) с доставкой до потребителей;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- осуществлять добычу (заготовку) топлива либо приобретение топлива у поставщиков в объеме, удовлетворяющем потребности Лесозаводского городского округа;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письменно уведомлять А</w:t>
      </w:r>
      <w:r w:rsidRPr="002264B5">
        <w:rPr>
          <w:rFonts w:ascii="Times New Roman" w:hAnsi="Times New Roman" w:cs="Times New Roman"/>
          <w:sz w:val="26"/>
          <w:szCs w:val="26"/>
        </w:rPr>
        <w:t>дминистрацию обо всех обстоятельствах, препятствующих осуществлению обязанности по обеспечению населения топливом.</w:t>
      </w:r>
    </w:p>
    <w:p w:rsidR="000A7CEE" w:rsidRDefault="000A7CEE" w:rsidP="000A7CE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A7CEE" w:rsidRPr="00CA6D3E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6D3E">
        <w:rPr>
          <w:rFonts w:ascii="Times New Roman" w:hAnsi="Times New Roman" w:cs="Times New Roman"/>
          <w:b/>
          <w:sz w:val="26"/>
          <w:szCs w:val="26"/>
        </w:rPr>
        <w:t xml:space="preserve">3. Особенности обеспечения населения твердымтопливом (дровами) 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3.1. Деятельность по обеспечение населения твердым топливом (дровами) является коммунальной услугой и на нее распространяются правила предоставления коммунальных услуг собственникам и пользователям помещений в многоквартирных домах и жилых домов.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3.2. 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3.3. Информация о предлагаемом к продаже твердом топливе (дровах) должна содержать сведени</w:t>
      </w:r>
      <w:r>
        <w:rPr>
          <w:rFonts w:ascii="Times New Roman" w:hAnsi="Times New Roman" w:cs="Times New Roman"/>
          <w:sz w:val="26"/>
          <w:szCs w:val="26"/>
        </w:rPr>
        <w:t>я о виде, типе, размере,</w:t>
      </w:r>
      <w:r w:rsidRPr="002264B5">
        <w:rPr>
          <w:rFonts w:ascii="Times New Roman" w:hAnsi="Times New Roman" w:cs="Times New Roman"/>
          <w:sz w:val="26"/>
          <w:szCs w:val="26"/>
        </w:rPr>
        <w:t xml:space="preserve">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возможной доставки твердого топлива (дров) к месту, указанному потребителем. Такие сведения размещаются в месте продажи или складирования твердого топлива (дров).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3.4. Образцы твердого топлива (дров) размещаются с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(дрова) размещается в месте его продажи или складирования раздельно по видам, </w:t>
      </w:r>
      <w:r>
        <w:rPr>
          <w:rFonts w:ascii="Times New Roman" w:hAnsi="Times New Roman" w:cs="Times New Roman"/>
          <w:sz w:val="26"/>
          <w:szCs w:val="26"/>
        </w:rPr>
        <w:t xml:space="preserve">размерам </w:t>
      </w:r>
      <w:r w:rsidRPr="002264B5">
        <w:rPr>
          <w:rFonts w:ascii="Times New Roman" w:hAnsi="Times New Roman" w:cs="Times New Roman"/>
          <w:sz w:val="26"/>
          <w:szCs w:val="26"/>
        </w:rPr>
        <w:t>и другим его основным показателям, определяющим область его применения и потребительские свойства.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3.5. Отбор потребителем твердого топлива (дров) может производиться в месте его продажи или складирования.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lastRenderedPageBreak/>
        <w:t xml:space="preserve">3.6.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(дров). Потребитель вправе потребовать проведения </w:t>
      </w:r>
      <w:r>
        <w:rPr>
          <w:rFonts w:ascii="Times New Roman" w:hAnsi="Times New Roman" w:cs="Times New Roman"/>
          <w:sz w:val="26"/>
          <w:szCs w:val="26"/>
        </w:rPr>
        <w:t xml:space="preserve">обмер </w:t>
      </w:r>
      <w:r w:rsidRPr="002264B5">
        <w:rPr>
          <w:rFonts w:ascii="Times New Roman" w:hAnsi="Times New Roman" w:cs="Times New Roman"/>
          <w:sz w:val="26"/>
          <w:szCs w:val="26"/>
        </w:rPr>
        <w:t>приобретаемого твердого топлива (дров) в его присутствии.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C25F94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4. Срок действия Соглашения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 xml:space="preserve">4.1. Настоящее Соглашение заключено сроком на </w:t>
      </w:r>
      <w:r>
        <w:rPr>
          <w:rFonts w:ascii="Times New Roman" w:hAnsi="Times New Roman" w:cs="Times New Roman"/>
          <w:sz w:val="26"/>
          <w:szCs w:val="26"/>
        </w:rPr>
        <w:t xml:space="preserve">текущий </w:t>
      </w:r>
      <w:r w:rsidRPr="002264B5">
        <w:rPr>
          <w:rFonts w:ascii="Times New Roman" w:hAnsi="Times New Roman" w:cs="Times New Roman"/>
          <w:sz w:val="26"/>
          <w:szCs w:val="26"/>
        </w:rPr>
        <w:t>года с момента его подписания.</w:t>
      </w:r>
    </w:p>
    <w:p w:rsidR="000A7CEE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4.2. Соглашение может быть расторгнуто по взаимному согласию Сторон либо в судебном порядке.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C25F94" w:rsidRDefault="000A7CEE" w:rsidP="000A7CEE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5. Заключительные положения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5.1. Настоящее Соглашение составлено в 2-х экземплярах, по одному для каждой стороны.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5.2. Любые изменения и дополнения к настоящему Соглашению должны быть составлены в письменной фо</w:t>
      </w:r>
      <w:r>
        <w:rPr>
          <w:rFonts w:ascii="Times New Roman" w:hAnsi="Times New Roman" w:cs="Times New Roman"/>
          <w:sz w:val="26"/>
          <w:szCs w:val="26"/>
        </w:rPr>
        <w:t>рме и подписаны С</w:t>
      </w:r>
      <w:r w:rsidRPr="002264B5">
        <w:rPr>
          <w:rFonts w:ascii="Times New Roman" w:hAnsi="Times New Roman" w:cs="Times New Roman"/>
          <w:sz w:val="26"/>
          <w:szCs w:val="26"/>
        </w:rPr>
        <w:t>торонами.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5.3. Во всем, что не урегул</w:t>
      </w:r>
      <w:r>
        <w:rPr>
          <w:rFonts w:ascii="Times New Roman" w:hAnsi="Times New Roman" w:cs="Times New Roman"/>
          <w:sz w:val="26"/>
          <w:szCs w:val="26"/>
        </w:rPr>
        <w:t>ировано настоящим Соглашением, С</w:t>
      </w:r>
      <w:r w:rsidRPr="002264B5">
        <w:rPr>
          <w:rFonts w:ascii="Times New Roman" w:hAnsi="Times New Roman" w:cs="Times New Roman"/>
          <w:sz w:val="26"/>
          <w:szCs w:val="26"/>
        </w:rPr>
        <w:t>тороны будут руководствоваться законодательством Российской Федерации.</w:t>
      </w:r>
    </w:p>
    <w:p w:rsidR="000A7CEE" w:rsidRPr="002264B5" w:rsidRDefault="000A7CEE" w:rsidP="000A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4B5">
        <w:rPr>
          <w:rFonts w:ascii="Times New Roman" w:hAnsi="Times New Roman" w:cs="Times New Roman"/>
          <w:sz w:val="26"/>
          <w:szCs w:val="26"/>
        </w:rPr>
        <w:t>5.4. За неисполнение</w:t>
      </w:r>
      <w:r>
        <w:rPr>
          <w:rFonts w:ascii="Times New Roman" w:hAnsi="Times New Roman" w:cs="Times New Roman"/>
          <w:sz w:val="26"/>
          <w:szCs w:val="26"/>
        </w:rPr>
        <w:t xml:space="preserve"> условий настоящего Соглашения С</w:t>
      </w:r>
      <w:r w:rsidRPr="002264B5">
        <w:rPr>
          <w:rFonts w:ascii="Times New Roman" w:hAnsi="Times New Roman" w:cs="Times New Roman"/>
          <w:sz w:val="26"/>
          <w:szCs w:val="26"/>
        </w:rPr>
        <w:t>тороны несут ответственность в соответствии с законодательством Российской Федерации.</w:t>
      </w:r>
    </w:p>
    <w:p w:rsidR="000A7CEE" w:rsidRPr="002264B5" w:rsidRDefault="000A7CEE" w:rsidP="000A7CE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7CEE" w:rsidRPr="00C25F94" w:rsidRDefault="000A7CEE" w:rsidP="000A7C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5F94">
        <w:rPr>
          <w:rFonts w:ascii="Times New Roman" w:hAnsi="Times New Roman" w:cs="Times New Roman"/>
          <w:b/>
          <w:sz w:val="26"/>
          <w:szCs w:val="26"/>
        </w:rPr>
        <w:t>6. Адреса и подписи сторон</w:t>
      </w:r>
    </w:p>
    <w:p w:rsidR="000A7CEE" w:rsidRPr="00C25F94" w:rsidRDefault="000A7CEE" w:rsidP="000A7CE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0A7CEE" w:rsidRPr="002264B5" w:rsidTr="005C75D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CEE" w:rsidRPr="002264B5" w:rsidRDefault="000A7CEE" w:rsidP="005C75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Кировского городского поселения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CEE" w:rsidRPr="002264B5" w:rsidRDefault="000A7CEE" w:rsidP="005C75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Т</w:t>
            </w: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опливоснабжающей организации</w:t>
            </w:r>
          </w:p>
        </w:tc>
      </w:tr>
      <w:tr w:rsidR="000A7CEE" w:rsidRPr="002264B5" w:rsidTr="005C75D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CEE" w:rsidRPr="002264B5" w:rsidRDefault="000A7CEE" w:rsidP="005C75D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_________________________ 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0A7CEE" w:rsidRPr="002264B5" w:rsidRDefault="000A7CEE" w:rsidP="005C75D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4B5">
              <w:rPr>
                <w:rFonts w:ascii="Times New Roman" w:hAnsi="Times New Roman" w:cs="Times New Roman"/>
                <w:sz w:val="26"/>
                <w:szCs w:val="26"/>
              </w:rPr>
              <w:t>_________________________ м.п.</w:t>
            </w:r>
          </w:p>
        </w:tc>
      </w:tr>
    </w:tbl>
    <w:p w:rsidR="000A7CEE" w:rsidRPr="00E42E34" w:rsidRDefault="000A7CEE" w:rsidP="000A7CEE">
      <w:pPr>
        <w:pStyle w:val="ConsPlusNormal"/>
        <w:jc w:val="both"/>
        <w:rPr>
          <w:rFonts w:ascii="Times New Roman" w:hAnsi="Times New Roman" w:cs="Times New Roman"/>
        </w:rPr>
      </w:pPr>
    </w:p>
    <w:p w:rsidR="000A7CEE" w:rsidRPr="00E42E34" w:rsidRDefault="000A7CEE" w:rsidP="000A7CEE">
      <w:pPr>
        <w:rPr>
          <w:rFonts w:ascii="Times New Roman" w:hAnsi="Times New Roman"/>
        </w:rPr>
      </w:pPr>
    </w:p>
    <w:p w:rsidR="000A7CEE" w:rsidRDefault="000A7CEE" w:rsidP="00E461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A7CEE" w:rsidSect="00B71EB0">
      <w:pgSz w:w="11906" w:h="16838" w:code="9"/>
      <w:pgMar w:top="28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774" w:rsidRDefault="00F81774" w:rsidP="002E394C">
      <w:pPr>
        <w:spacing w:after="0" w:line="240" w:lineRule="auto"/>
      </w:pPr>
      <w:r>
        <w:separator/>
      </w:r>
    </w:p>
  </w:endnote>
  <w:endnote w:type="continuationSeparator" w:id="1">
    <w:p w:rsidR="00F81774" w:rsidRDefault="00F8177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774" w:rsidRDefault="00F81774" w:rsidP="002E394C">
      <w:pPr>
        <w:spacing w:after="0" w:line="240" w:lineRule="auto"/>
      </w:pPr>
      <w:r>
        <w:separator/>
      </w:r>
    </w:p>
  </w:footnote>
  <w:footnote w:type="continuationSeparator" w:id="1">
    <w:p w:rsidR="00F81774" w:rsidRDefault="00F8177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528C"/>
    <w:multiLevelType w:val="multilevel"/>
    <w:tmpl w:val="FE0E29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30B9A"/>
    <w:multiLevelType w:val="hybridMultilevel"/>
    <w:tmpl w:val="7D92E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56419"/>
    <w:multiLevelType w:val="multilevel"/>
    <w:tmpl w:val="F996B1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04270"/>
    <w:rsid w:val="000009D3"/>
    <w:rsid w:val="00006A64"/>
    <w:rsid w:val="00010C48"/>
    <w:rsid w:val="00013693"/>
    <w:rsid w:val="00041483"/>
    <w:rsid w:val="000537CC"/>
    <w:rsid w:val="00075CC2"/>
    <w:rsid w:val="000A5A92"/>
    <w:rsid w:val="000A7CEE"/>
    <w:rsid w:val="000C2BCE"/>
    <w:rsid w:val="000E500E"/>
    <w:rsid w:val="000E5676"/>
    <w:rsid w:val="000F45E2"/>
    <w:rsid w:val="00104C12"/>
    <w:rsid w:val="00111526"/>
    <w:rsid w:val="00144297"/>
    <w:rsid w:val="00170BE7"/>
    <w:rsid w:val="00180D81"/>
    <w:rsid w:val="001B5CEE"/>
    <w:rsid w:val="001D1C00"/>
    <w:rsid w:val="001E1299"/>
    <w:rsid w:val="00207314"/>
    <w:rsid w:val="00225B96"/>
    <w:rsid w:val="00226EBE"/>
    <w:rsid w:val="002441C6"/>
    <w:rsid w:val="00250BC1"/>
    <w:rsid w:val="00251326"/>
    <w:rsid w:val="00252AA2"/>
    <w:rsid w:val="00252D9D"/>
    <w:rsid w:val="002538FC"/>
    <w:rsid w:val="00270ACA"/>
    <w:rsid w:val="00276BAE"/>
    <w:rsid w:val="00284678"/>
    <w:rsid w:val="00291E3E"/>
    <w:rsid w:val="00293647"/>
    <w:rsid w:val="002937FC"/>
    <w:rsid w:val="002955C9"/>
    <w:rsid w:val="002C7F31"/>
    <w:rsid w:val="002D290D"/>
    <w:rsid w:val="002D6A94"/>
    <w:rsid w:val="002E394C"/>
    <w:rsid w:val="002E7A79"/>
    <w:rsid w:val="002F67E1"/>
    <w:rsid w:val="003054A1"/>
    <w:rsid w:val="00340DF0"/>
    <w:rsid w:val="00344E72"/>
    <w:rsid w:val="00346166"/>
    <w:rsid w:val="00354263"/>
    <w:rsid w:val="00356135"/>
    <w:rsid w:val="003661CB"/>
    <w:rsid w:val="00396218"/>
    <w:rsid w:val="003B5B81"/>
    <w:rsid w:val="003D5BCF"/>
    <w:rsid w:val="003E74B3"/>
    <w:rsid w:val="00407824"/>
    <w:rsid w:val="004229E2"/>
    <w:rsid w:val="00423E44"/>
    <w:rsid w:val="00441BA9"/>
    <w:rsid w:val="00451F53"/>
    <w:rsid w:val="00452019"/>
    <w:rsid w:val="004540A6"/>
    <w:rsid w:val="00490B5A"/>
    <w:rsid w:val="004A33B1"/>
    <w:rsid w:val="004D0CAA"/>
    <w:rsid w:val="004D29A9"/>
    <w:rsid w:val="004D4357"/>
    <w:rsid w:val="004D5141"/>
    <w:rsid w:val="004E48C6"/>
    <w:rsid w:val="004E5DA7"/>
    <w:rsid w:val="00500A46"/>
    <w:rsid w:val="00500BA2"/>
    <w:rsid w:val="00500BA3"/>
    <w:rsid w:val="005022EB"/>
    <w:rsid w:val="00504270"/>
    <w:rsid w:val="0053787C"/>
    <w:rsid w:val="00551570"/>
    <w:rsid w:val="00552975"/>
    <w:rsid w:val="00554B1A"/>
    <w:rsid w:val="00555F7D"/>
    <w:rsid w:val="00561E6F"/>
    <w:rsid w:val="00570C15"/>
    <w:rsid w:val="0057176B"/>
    <w:rsid w:val="00592FE3"/>
    <w:rsid w:val="005B122D"/>
    <w:rsid w:val="005B7761"/>
    <w:rsid w:val="005D3EB7"/>
    <w:rsid w:val="005D4242"/>
    <w:rsid w:val="005F3700"/>
    <w:rsid w:val="005F3A61"/>
    <w:rsid w:val="005F5965"/>
    <w:rsid w:val="005F6C16"/>
    <w:rsid w:val="006018CF"/>
    <w:rsid w:val="00603149"/>
    <w:rsid w:val="00603D50"/>
    <w:rsid w:val="006045FC"/>
    <w:rsid w:val="006135D0"/>
    <w:rsid w:val="00624D14"/>
    <w:rsid w:val="006359CD"/>
    <w:rsid w:val="0064003F"/>
    <w:rsid w:val="00642F33"/>
    <w:rsid w:val="006713ED"/>
    <w:rsid w:val="006741DC"/>
    <w:rsid w:val="0067733A"/>
    <w:rsid w:val="006B0A0E"/>
    <w:rsid w:val="006D0A2C"/>
    <w:rsid w:val="006D17CF"/>
    <w:rsid w:val="006F4201"/>
    <w:rsid w:val="00700876"/>
    <w:rsid w:val="00710381"/>
    <w:rsid w:val="007122FE"/>
    <w:rsid w:val="00714D87"/>
    <w:rsid w:val="00717823"/>
    <w:rsid w:val="007251B9"/>
    <w:rsid w:val="00726553"/>
    <w:rsid w:val="00764598"/>
    <w:rsid w:val="00780EF0"/>
    <w:rsid w:val="00791C1B"/>
    <w:rsid w:val="007A3F7E"/>
    <w:rsid w:val="007C39EB"/>
    <w:rsid w:val="007C41F2"/>
    <w:rsid w:val="007C7DD9"/>
    <w:rsid w:val="007D4923"/>
    <w:rsid w:val="007F41F5"/>
    <w:rsid w:val="00803C3C"/>
    <w:rsid w:val="00835DF5"/>
    <w:rsid w:val="00840DED"/>
    <w:rsid w:val="0084479A"/>
    <w:rsid w:val="00855CFE"/>
    <w:rsid w:val="00876199"/>
    <w:rsid w:val="008830EB"/>
    <w:rsid w:val="008865C9"/>
    <w:rsid w:val="008951C5"/>
    <w:rsid w:val="00896A7C"/>
    <w:rsid w:val="008A1D69"/>
    <w:rsid w:val="008A35A3"/>
    <w:rsid w:val="008B7C5E"/>
    <w:rsid w:val="008C69E4"/>
    <w:rsid w:val="008D2E79"/>
    <w:rsid w:val="008D5A77"/>
    <w:rsid w:val="008E3B7B"/>
    <w:rsid w:val="008F6890"/>
    <w:rsid w:val="0090068F"/>
    <w:rsid w:val="0091626B"/>
    <w:rsid w:val="00921D36"/>
    <w:rsid w:val="009279EF"/>
    <w:rsid w:val="00944227"/>
    <w:rsid w:val="00974E28"/>
    <w:rsid w:val="00984F5E"/>
    <w:rsid w:val="009924A3"/>
    <w:rsid w:val="00994FD2"/>
    <w:rsid w:val="009A282F"/>
    <w:rsid w:val="009B3ED3"/>
    <w:rsid w:val="009B494E"/>
    <w:rsid w:val="009B71F7"/>
    <w:rsid w:val="009B73F2"/>
    <w:rsid w:val="009C1678"/>
    <w:rsid w:val="009D5E18"/>
    <w:rsid w:val="009E3CFC"/>
    <w:rsid w:val="00A169FA"/>
    <w:rsid w:val="00A37B2F"/>
    <w:rsid w:val="00A45F2A"/>
    <w:rsid w:val="00A558B8"/>
    <w:rsid w:val="00A6651C"/>
    <w:rsid w:val="00A908DA"/>
    <w:rsid w:val="00A9352B"/>
    <w:rsid w:val="00A94ABD"/>
    <w:rsid w:val="00A97124"/>
    <w:rsid w:val="00AB06D7"/>
    <w:rsid w:val="00AC1155"/>
    <w:rsid w:val="00AC7DEE"/>
    <w:rsid w:val="00AE603E"/>
    <w:rsid w:val="00B04E05"/>
    <w:rsid w:val="00B209BC"/>
    <w:rsid w:val="00B3116F"/>
    <w:rsid w:val="00B371C2"/>
    <w:rsid w:val="00B45733"/>
    <w:rsid w:val="00B50C14"/>
    <w:rsid w:val="00B7166A"/>
    <w:rsid w:val="00B71EB0"/>
    <w:rsid w:val="00B72050"/>
    <w:rsid w:val="00B83330"/>
    <w:rsid w:val="00BA02A8"/>
    <w:rsid w:val="00BB43BE"/>
    <w:rsid w:val="00BC5D82"/>
    <w:rsid w:val="00BF133F"/>
    <w:rsid w:val="00BF4C37"/>
    <w:rsid w:val="00C0442C"/>
    <w:rsid w:val="00C15AA4"/>
    <w:rsid w:val="00C20573"/>
    <w:rsid w:val="00C34A78"/>
    <w:rsid w:val="00C36154"/>
    <w:rsid w:val="00C63D20"/>
    <w:rsid w:val="00C712C4"/>
    <w:rsid w:val="00C90BC3"/>
    <w:rsid w:val="00C9545E"/>
    <w:rsid w:val="00C97A4A"/>
    <w:rsid w:val="00CA70DE"/>
    <w:rsid w:val="00CB6F3F"/>
    <w:rsid w:val="00CC3713"/>
    <w:rsid w:val="00CC69A1"/>
    <w:rsid w:val="00CE42B5"/>
    <w:rsid w:val="00CE653B"/>
    <w:rsid w:val="00D11431"/>
    <w:rsid w:val="00D2707C"/>
    <w:rsid w:val="00D27BB1"/>
    <w:rsid w:val="00D47DD5"/>
    <w:rsid w:val="00D51493"/>
    <w:rsid w:val="00D53353"/>
    <w:rsid w:val="00D53CFD"/>
    <w:rsid w:val="00D65225"/>
    <w:rsid w:val="00D8397F"/>
    <w:rsid w:val="00D964FC"/>
    <w:rsid w:val="00D978E3"/>
    <w:rsid w:val="00D97B52"/>
    <w:rsid w:val="00DB59F3"/>
    <w:rsid w:val="00DC4252"/>
    <w:rsid w:val="00DC61D5"/>
    <w:rsid w:val="00DD608A"/>
    <w:rsid w:val="00DD7C64"/>
    <w:rsid w:val="00E06CD1"/>
    <w:rsid w:val="00E07B18"/>
    <w:rsid w:val="00E24E39"/>
    <w:rsid w:val="00E27224"/>
    <w:rsid w:val="00E33FC1"/>
    <w:rsid w:val="00E361DF"/>
    <w:rsid w:val="00E43C7C"/>
    <w:rsid w:val="00E461AF"/>
    <w:rsid w:val="00E46EB7"/>
    <w:rsid w:val="00E52780"/>
    <w:rsid w:val="00E53063"/>
    <w:rsid w:val="00E55BD3"/>
    <w:rsid w:val="00E621D8"/>
    <w:rsid w:val="00E64734"/>
    <w:rsid w:val="00E64C63"/>
    <w:rsid w:val="00E72B50"/>
    <w:rsid w:val="00E76E23"/>
    <w:rsid w:val="00E93D9D"/>
    <w:rsid w:val="00EA6F48"/>
    <w:rsid w:val="00EA781E"/>
    <w:rsid w:val="00EC79B7"/>
    <w:rsid w:val="00EE1CDF"/>
    <w:rsid w:val="00EE29A0"/>
    <w:rsid w:val="00EE2E45"/>
    <w:rsid w:val="00EE54A5"/>
    <w:rsid w:val="00EE577C"/>
    <w:rsid w:val="00F00592"/>
    <w:rsid w:val="00F04CFF"/>
    <w:rsid w:val="00F11883"/>
    <w:rsid w:val="00F122A2"/>
    <w:rsid w:val="00F141D4"/>
    <w:rsid w:val="00F2473E"/>
    <w:rsid w:val="00F30AF6"/>
    <w:rsid w:val="00F47805"/>
    <w:rsid w:val="00F64659"/>
    <w:rsid w:val="00F71304"/>
    <w:rsid w:val="00F729D6"/>
    <w:rsid w:val="00F73442"/>
    <w:rsid w:val="00F81774"/>
    <w:rsid w:val="00F82AA5"/>
    <w:rsid w:val="00F86812"/>
    <w:rsid w:val="00F9224C"/>
    <w:rsid w:val="00FC4987"/>
    <w:rsid w:val="00FC51D9"/>
    <w:rsid w:val="00FE39D1"/>
    <w:rsid w:val="00FE6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7B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Title">
    <w:name w:val="ConsPlusTitle"/>
    <w:rsid w:val="00883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5B7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_"/>
    <w:basedOn w:val="a0"/>
    <w:link w:val="3"/>
    <w:rsid w:val="00D53C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53CFD"/>
    <w:pPr>
      <w:shd w:val="clear" w:color="auto" w:fill="FFFFFF"/>
      <w:spacing w:before="660" w:after="660" w:line="33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d">
    <w:name w:val="No Spacing"/>
    <w:uiPriority w:val="1"/>
    <w:qFormat/>
    <w:rsid w:val="008F6890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EE2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imorsky-kg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imorsky-kg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orsky-kg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6BF3E364CB909DDC04251DEA6C4E78937AB0FB4A31D3AB13C454FC8C6D2ABFD05C806C09A7054729E8BC8EF5FDC3E" TargetMode="External"/><Relationship Id="rId10" Type="http://schemas.openxmlformats.org/officeDocument/2006/relationships/hyperlink" Target="http://www.primorsky-kg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morsky-kgp.ru/" TargetMode="External"/><Relationship Id="rId14" Type="http://schemas.openxmlformats.org/officeDocument/2006/relationships/hyperlink" Target="consultantplus://offline/ref=0AE54F367DCFA35467599AFF233F68668D4D132C08773F425EBBFF9DA53F67EBV1s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B400-A922-450F-856C-2664FB5E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4934</Words>
  <Characters>28128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natalya</cp:lastModifiedBy>
  <cp:revision>15</cp:revision>
  <cp:lastPrinted>2023-04-26T00:09:00Z</cp:lastPrinted>
  <dcterms:created xsi:type="dcterms:W3CDTF">2023-02-21T22:44:00Z</dcterms:created>
  <dcterms:modified xsi:type="dcterms:W3CDTF">2023-04-26T05:42:00Z</dcterms:modified>
</cp:coreProperties>
</file>